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08" w:rsidRPr="00BD4608" w:rsidRDefault="00BD4608" w:rsidP="00496533">
      <w:pPr>
        <w:spacing w:after="0" w:line="240" w:lineRule="auto"/>
        <w:jc w:val="center"/>
        <w:rPr>
          <w:b/>
          <w:i/>
          <w:sz w:val="56"/>
          <w:szCs w:val="56"/>
        </w:rPr>
      </w:pPr>
      <w:r w:rsidRPr="00BD4608">
        <w:rPr>
          <w:b/>
          <w:i/>
          <w:sz w:val="56"/>
          <w:szCs w:val="56"/>
        </w:rPr>
        <w:t>Crestline Exempted Village Schools</w:t>
      </w:r>
    </w:p>
    <w:p w:rsidR="00BD4608" w:rsidRPr="00BD4608" w:rsidRDefault="00BD4608" w:rsidP="00496533">
      <w:pPr>
        <w:spacing w:after="0" w:line="240" w:lineRule="auto"/>
        <w:jc w:val="center"/>
        <w:rPr>
          <w:b/>
          <w:sz w:val="56"/>
          <w:szCs w:val="56"/>
        </w:rPr>
      </w:pPr>
      <w:r w:rsidRPr="00BD4608">
        <w:rPr>
          <w:b/>
          <w:sz w:val="56"/>
          <w:szCs w:val="56"/>
        </w:rPr>
        <w:t>Board of Education</w:t>
      </w:r>
    </w:p>
    <w:p w:rsidR="00BD4608" w:rsidRDefault="00BD4608" w:rsidP="00496533">
      <w:pPr>
        <w:spacing w:after="0" w:line="240" w:lineRule="auto"/>
        <w:jc w:val="center"/>
        <w:rPr>
          <w:b/>
        </w:rPr>
      </w:pPr>
    </w:p>
    <w:p w:rsidR="00BD4608" w:rsidRDefault="00BD4608" w:rsidP="00496533">
      <w:pPr>
        <w:spacing w:after="0" w:line="240" w:lineRule="auto"/>
        <w:jc w:val="center"/>
        <w:rPr>
          <w:b/>
        </w:rPr>
      </w:pPr>
      <w:r>
        <w:rPr>
          <w:b/>
        </w:rPr>
        <w:t>Regular Board Meeting</w:t>
      </w:r>
    </w:p>
    <w:p w:rsidR="00BD4608" w:rsidRDefault="00BD4608" w:rsidP="00496533">
      <w:pPr>
        <w:spacing w:after="0" w:line="240" w:lineRule="auto"/>
        <w:jc w:val="center"/>
        <w:rPr>
          <w:b/>
        </w:rPr>
      </w:pPr>
    </w:p>
    <w:p w:rsidR="00BD4608" w:rsidRDefault="00FE59B6" w:rsidP="00496533">
      <w:pPr>
        <w:spacing w:after="0" w:line="240" w:lineRule="auto"/>
        <w:jc w:val="center"/>
        <w:rPr>
          <w:b/>
        </w:rPr>
      </w:pPr>
      <w:r>
        <w:rPr>
          <w:b/>
        </w:rPr>
        <w:t>Monday, October 14</w:t>
      </w:r>
      <w:r w:rsidR="00BD4608">
        <w:rPr>
          <w:b/>
        </w:rPr>
        <w:t>, 2019</w:t>
      </w:r>
    </w:p>
    <w:p w:rsidR="00BD4608" w:rsidRDefault="00BD4608" w:rsidP="00496533">
      <w:pPr>
        <w:spacing w:after="0" w:line="240" w:lineRule="auto"/>
        <w:jc w:val="center"/>
        <w:rPr>
          <w:b/>
        </w:rPr>
      </w:pPr>
      <w:r>
        <w:rPr>
          <w:b/>
        </w:rPr>
        <w:t>7:00 P.M.</w:t>
      </w:r>
    </w:p>
    <w:p w:rsidR="00BD4608" w:rsidRDefault="00BD4608" w:rsidP="00496533">
      <w:pPr>
        <w:spacing w:after="0" w:line="240" w:lineRule="auto"/>
        <w:jc w:val="center"/>
        <w:rPr>
          <w:b/>
        </w:rPr>
      </w:pPr>
    </w:p>
    <w:p w:rsidR="00BD4608" w:rsidRDefault="00BD4608" w:rsidP="00496533">
      <w:pPr>
        <w:spacing w:after="0" w:line="240" w:lineRule="auto"/>
        <w:jc w:val="center"/>
        <w:rPr>
          <w:b/>
        </w:rPr>
      </w:pPr>
      <w:r>
        <w:rPr>
          <w:b/>
        </w:rPr>
        <w:t>Crestline High School Media Center</w:t>
      </w: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r>
        <w:rPr>
          <w:b/>
          <w:noProof/>
        </w:rPr>
        <w:drawing>
          <wp:inline distT="0" distB="0" distL="0" distR="0">
            <wp:extent cx="218122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 logo.png"/>
                    <pic:cNvPicPr/>
                  </pic:nvPicPr>
                  <pic:blipFill>
                    <a:blip r:embed="rId8">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inline>
        </w:drawing>
      </w: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496533">
      <w:pPr>
        <w:spacing w:after="0" w:line="240" w:lineRule="auto"/>
        <w:jc w:val="center"/>
        <w:rPr>
          <w:b/>
        </w:rPr>
      </w:pPr>
    </w:p>
    <w:p w:rsidR="00BD4608" w:rsidRDefault="00BD4608" w:rsidP="00BD4608">
      <w:pPr>
        <w:spacing w:after="0" w:line="240" w:lineRule="auto"/>
        <w:jc w:val="right"/>
        <w:rPr>
          <w:b/>
        </w:rPr>
      </w:pPr>
      <w:r>
        <w:rPr>
          <w:b/>
        </w:rPr>
        <w:t xml:space="preserve">Mr. Jeff </w:t>
      </w:r>
      <w:proofErr w:type="spellStart"/>
      <w:r>
        <w:rPr>
          <w:b/>
        </w:rPr>
        <w:t>Wilhite</w:t>
      </w:r>
      <w:proofErr w:type="spellEnd"/>
    </w:p>
    <w:p w:rsidR="00BD4608" w:rsidRDefault="00BD4608" w:rsidP="00BD4608">
      <w:pPr>
        <w:spacing w:after="0" w:line="240" w:lineRule="auto"/>
        <w:jc w:val="right"/>
        <w:rPr>
          <w:b/>
        </w:rPr>
      </w:pPr>
      <w:r>
        <w:rPr>
          <w:b/>
        </w:rPr>
        <w:t>President</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 xml:space="preserve">Mrs. Robyn </w:t>
      </w:r>
      <w:proofErr w:type="spellStart"/>
      <w:r>
        <w:rPr>
          <w:b/>
        </w:rPr>
        <w:t>Almanson</w:t>
      </w:r>
      <w:proofErr w:type="spellEnd"/>
    </w:p>
    <w:p w:rsidR="00BD4608" w:rsidRDefault="00BD4608" w:rsidP="00BD4608">
      <w:pPr>
        <w:spacing w:after="0" w:line="240" w:lineRule="auto"/>
        <w:jc w:val="right"/>
        <w:rPr>
          <w:b/>
        </w:rPr>
      </w:pPr>
      <w:r>
        <w:rPr>
          <w:b/>
        </w:rPr>
        <w:t>Vice President</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 xml:space="preserve">Mrs. Lisa </w:t>
      </w:r>
      <w:proofErr w:type="spellStart"/>
      <w:r>
        <w:rPr>
          <w:b/>
        </w:rPr>
        <w:t>Anatra</w:t>
      </w:r>
      <w:proofErr w:type="spellEnd"/>
    </w:p>
    <w:p w:rsidR="00BD4608" w:rsidRDefault="00BD4608" w:rsidP="00BD4608">
      <w:pPr>
        <w:spacing w:after="0" w:line="240" w:lineRule="auto"/>
        <w:jc w:val="right"/>
        <w:rPr>
          <w:b/>
        </w:rPr>
      </w:pPr>
      <w:r>
        <w:rPr>
          <w:b/>
        </w:rPr>
        <w:t>Member</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Mr. Tom Clutter</w:t>
      </w:r>
    </w:p>
    <w:p w:rsidR="00BD4608" w:rsidRDefault="00BD4608" w:rsidP="00BD4608">
      <w:pPr>
        <w:spacing w:after="0" w:line="240" w:lineRule="auto"/>
        <w:jc w:val="right"/>
        <w:rPr>
          <w:b/>
        </w:rPr>
      </w:pPr>
      <w:r>
        <w:rPr>
          <w:b/>
        </w:rPr>
        <w:t>Member</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 xml:space="preserve">Mrs. Mindy </w:t>
      </w:r>
      <w:proofErr w:type="spellStart"/>
      <w:r>
        <w:rPr>
          <w:b/>
        </w:rPr>
        <w:t>Sipes</w:t>
      </w:r>
      <w:proofErr w:type="spellEnd"/>
    </w:p>
    <w:p w:rsidR="00BD4608" w:rsidRDefault="00BD4608" w:rsidP="00BD4608">
      <w:pPr>
        <w:spacing w:after="0" w:line="240" w:lineRule="auto"/>
        <w:jc w:val="right"/>
        <w:rPr>
          <w:b/>
        </w:rPr>
      </w:pPr>
      <w:r>
        <w:rPr>
          <w:b/>
        </w:rPr>
        <w:t>Member</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Mr. Matthew B. Henderson</w:t>
      </w:r>
    </w:p>
    <w:p w:rsidR="00BD4608" w:rsidRDefault="00BD4608" w:rsidP="00BD4608">
      <w:pPr>
        <w:spacing w:after="0" w:line="240" w:lineRule="auto"/>
        <w:jc w:val="right"/>
        <w:rPr>
          <w:b/>
        </w:rPr>
      </w:pPr>
      <w:r>
        <w:rPr>
          <w:b/>
        </w:rPr>
        <w:t>Superintendent/CEO</w:t>
      </w:r>
    </w:p>
    <w:p w:rsidR="00BD4608" w:rsidRDefault="00BD4608" w:rsidP="00BD4608">
      <w:pPr>
        <w:spacing w:after="0" w:line="240" w:lineRule="auto"/>
        <w:jc w:val="right"/>
        <w:rPr>
          <w:b/>
        </w:rPr>
      </w:pPr>
    </w:p>
    <w:p w:rsidR="00BD4608" w:rsidRDefault="00BD4608" w:rsidP="00BD4608">
      <w:pPr>
        <w:spacing w:after="0" w:line="240" w:lineRule="auto"/>
        <w:jc w:val="right"/>
        <w:rPr>
          <w:b/>
        </w:rPr>
      </w:pPr>
      <w:r>
        <w:rPr>
          <w:b/>
        </w:rPr>
        <w:t>Mrs. Alina Nemec</w:t>
      </w:r>
    </w:p>
    <w:p w:rsidR="00BD4608" w:rsidRDefault="00BD4608" w:rsidP="00BD4608">
      <w:pPr>
        <w:spacing w:after="0" w:line="240" w:lineRule="auto"/>
        <w:jc w:val="right"/>
        <w:rPr>
          <w:b/>
        </w:rPr>
      </w:pPr>
      <w:r>
        <w:rPr>
          <w:b/>
        </w:rPr>
        <w:t>Treasurer/CFO</w:t>
      </w:r>
    </w:p>
    <w:p w:rsidR="00496533" w:rsidRPr="00EB3601" w:rsidRDefault="00496533" w:rsidP="00496533">
      <w:pPr>
        <w:spacing w:after="0" w:line="240" w:lineRule="auto"/>
        <w:jc w:val="center"/>
        <w:rPr>
          <w:b/>
        </w:rPr>
      </w:pPr>
      <w:r w:rsidRPr="00EB3601">
        <w:rPr>
          <w:b/>
        </w:rPr>
        <w:lastRenderedPageBreak/>
        <w:t>Crestline Exempted Village Schools Board of Education</w:t>
      </w:r>
    </w:p>
    <w:p w:rsidR="00496533" w:rsidRPr="00EB3601" w:rsidRDefault="00496533" w:rsidP="00496533">
      <w:pPr>
        <w:spacing w:after="0" w:line="240" w:lineRule="auto"/>
        <w:jc w:val="center"/>
        <w:rPr>
          <w:b/>
        </w:rPr>
      </w:pPr>
      <w:r w:rsidRPr="00EB3601">
        <w:rPr>
          <w:b/>
        </w:rPr>
        <w:t>Regular Meeting</w:t>
      </w:r>
    </w:p>
    <w:p w:rsidR="00496533" w:rsidRPr="00EB3601" w:rsidRDefault="00D77D72" w:rsidP="00496533">
      <w:pPr>
        <w:spacing w:after="0" w:line="240" w:lineRule="auto"/>
        <w:jc w:val="center"/>
        <w:rPr>
          <w:b/>
        </w:rPr>
      </w:pPr>
      <w:r>
        <w:rPr>
          <w:b/>
        </w:rPr>
        <w:t>October 14</w:t>
      </w:r>
      <w:r w:rsidR="00496533" w:rsidRPr="00EB3601">
        <w:rPr>
          <w:b/>
        </w:rPr>
        <w:t>, 2019</w:t>
      </w:r>
    </w:p>
    <w:p w:rsidR="00496533" w:rsidRPr="00EB3601" w:rsidRDefault="00496533" w:rsidP="00496533">
      <w:pPr>
        <w:spacing w:after="0" w:line="240" w:lineRule="auto"/>
        <w:jc w:val="center"/>
        <w:rPr>
          <w:b/>
        </w:rPr>
      </w:pPr>
      <w:r w:rsidRPr="00EB3601">
        <w:rPr>
          <w:b/>
        </w:rPr>
        <w:t>7:00 PM</w:t>
      </w:r>
    </w:p>
    <w:p w:rsidR="00496533" w:rsidRPr="00EB3601" w:rsidRDefault="00496533" w:rsidP="00496533">
      <w:pPr>
        <w:spacing w:after="0" w:line="240" w:lineRule="auto"/>
        <w:jc w:val="center"/>
        <w:rPr>
          <w:b/>
        </w:rPr>
      </w:pPr>
      <w:r w:rsidRPr="00EB3601">
        <w:rPr>
          <w:b/>
        </w:rPr>
        <w:t>Crestline High School Media Center</w:t>
      </w:r>
    </w:p>
    <w:p w:rsidR="00496533" w:rsidRPr="00EB3601" w:rsidRDefault="00496533" w:rsidP="00496533">
      <w:pPr>
        <w:spacing w:after="0" w:line="240" w:lineRule="auto"/>
        <w:jc w:val="center"/>
        <w:rPr>
          <w:b/>
        </w:rPr>
      </w:pPr>
      <w:r w:rsidRPr="00EB3601">
        <w:rPr>
          <w:b/>
        </w:rPr>
        <w:t>435 Oldfield Rd.</w:t>
      </w:r>
    </w:p>
    <w:p w:rsidR="00496533" w:rsidRPr="00EB3601" w:rsidRDefault="00496533" w:rsidP="00496533">
      <w:pPr>
        <w:spacing w:after="0" w:line="240" w:lineRule="auto"/>
        <w:jc w:val="center"/>
        <w:rPr>
          <w:b/>
        </w:rPr>
      </w:pPr>
      <w:r w:rsidRPr="00EB3601">
        <w:rPr>
          <w:b/>
        </w:rPr>
        <w:t>Crestline, OH 44827</w:t>
      </w:r>
    </w:p>
    <w:p w:rsidR="00496533" w:rsidRPr="00EB3601" w:rsidRDefault="00496533" w:rsidP="00496533">
      <w:pPr>
        <w:spacing w:after="0" w:line="240" w:lineRule="auto"/>
        <w:jc w:val="center"/>
        <w:rPr>
          <w:b/>
        </w:rPr>
      </w:pPr>
    </w:p>
    <w:p w:rsidR="00496533" w:rsidRPr="00EB3601" w:rsidRDefault="00496533" w:rsidP="00496533">
      <w:pPr>
        <w:spacing w:after="0" w:line="240" w:lineRule="auto"/>
        <w:jc w:val="center"/>
        <w:rPr>
          <w:b/>
        </w:rPr>
      </w:pPr>
      <w:r w:rsidRPr="00EB3601">
        <w:rPr>
          <w:b/>
        </w:rPr>
        <w:t>Agenda</w:t>
      </w:r>
    </w:p>
    <w:p w:rsidR="00496533" w:rsidRDefault="00496533" w:rsidP="00496533">
      <w:pPr>
        <w:spacing w:after="0" w:line="240" w:lineRule="auto"/>
        <w:jc w:val="center"/>
      </w:pPr>
    </w:p>
    <w:p w:rsidR="00496533" w:rsidRPr="00EB3601" w:rsidRDefault="00496533" w:rsidP="00496533">
      <w:pPr>
        <w:pStyle w:val="ListParagraph"/>
        <w:numPr>
          <w:ilvl w:val="0"/>
          <w:numId w:val="1"/>
        </w:numPr>
        <w:spacing w:after="0" w:line="240" w:lineRule="auto"/>
        <w:rPr>
          <w:b/>
        </w:rPr>
      </w:pPr>
      <w:r w:rsidRPr="00EB3601">
        <w:rPr>
          <w:b/>
        </w:rPr>
        <w:t>Call to Order</w:t>
      </w:r>
    </w:p>
    <w:p w:rsidR="00496533" w:rsidRPr="00EB3601" w:rsidRDefault="00496533" w:rsidP="00496533">
      <w:pPr>
        <w:pStyle w:val="ListParagraph"/>
        <w:numPr>
          <w:ilvl w:val="0"/>
          <w:numId w:val="1"/>
        </w:numPr>
        <w:spacing w:after="0" w:line="240" w:lineRule="auto"/>
        <w:rPr>
          <w:b/>
        </w:rPr>
      </w:pPr>
      <w:r w:rsidRPr="00EB3601">
        <w:rPr>
          <w:b/>
        </w:rPr>
        <w:t>Moment of Silence</w:t>
      </w:r>
    </w:p>
    <w:p w:rsidR="00496533" w:rsidRPr="00EB3601" w:rsidRDefault="00496533" w:rsidP="00496533">
      <w:pPr>
        <w:pStyle w:val="ListParagraph"/>
        <w:numPr>
          <w:ilvl w:val="0"/>
          <w:numId w:val="1"/>
        </w:numPr>
        <w:spacing w:after="0" w:line="240" w:lineRule="auto"/>
        <w:rPr>
          <w:b/>
        </w:rPr>
      </w:pPr>
      <w:r w:rsidRPr="00EB3601">
        <w:rPr>
          <w:b/>
        </w:rPr>
        <w:t>Pledge of Allegiance</w:t>
      </w:r>
    </w:p>
    <w:p w:rsidR="00496533" w:rsidRPr="00EB3601" w:rsidRDefault="00496533" w:rsidP="00496533">
      <w:pPr>
        <w:pStyle w:val="ListParagraph"/>
        <w:numPr>
          <w:ilvl w:val="0"/>
          <w:numId w:val="1"/>
        </w:numPr>
        <w:spacing w:after="0" w:line="240" w:lineRule="auto"/>
        <w:rPr>
          <w:b/>
        </w:rPr>
      </w:pPr>
      <w:r w:rsidRPr="00EB3601">
        <w:rPr>
          <w:b/>
        </w:rPr>
        <w:t>Roll Call</w:t>
      </w:r>
    </w:p>
    <w:p w:rsidR="00496533" w:rsidRPr="00EB3601" w:rsidRDefault="00496533" w:rsidP="00496533">
      <w:pPr>
        <w:pStyle w:val="ListParagraph"/>
        <w:numPr>
          <w:ilvl w:val="0"/>
          <w:numId w:val="1"/>
        </w:numPr>
        <w:spacing w:after="0" w:line="240" w:lineRule="auto"/>
        <w:rPr>
          <w:b/>
        </w:rPr>
      </w:pPr>
      <w:r w:rsidRPr="00EB3601">
        <w:rPr>
          <w:b/>
        </w:rPr>
        <w:t>Hearing of the Public</w:t>
      </w:r>
    </w:p>
    <w:p w:rsidR="007F3F0C" w:rsidRDefault="007F3F0C" w:rsidP="007F3F0C">
      <w:pPr>
        <w:pStyle w:val="ListParagraph"/>
        <w:spacing w:after="0" w:line="240" w:lineRule="auto"/>
        <w:ind w:left="1080"/>
      </w:pPr>
    </w:p>
    <w:p w:rsidR="007F3F0C" w:rsidRPr="00AF66E8" w:rsidRDefault="007F3F0C" w:rsidP="007F3F0C">
      <w:pPr>
        <w:pStyle w:val="ListParagraph"/>
        <w:spacing w:after="0" w:line="240" w:lineRule="auto"/>
        <w:ind w:left="1080"/>
        <w:rPr>
          <w:i/>
          <w:sz w:val="18"/>
          <w:szCs w:val="18"/>
        </w:rPr>
      </w:pPr>
      <w:r w:rsidRPr="00AF66E8">
        <w:rPr>
          <w:i/>
          <w:sz w:val="18"/>
          <w:szCs w:val="18"/>
        </w:rPr>
        <w:t>Public discussion is limited to 30 minutes per meeting. Each person addressing the Board shall give his/her name and address. If several people wish to speak, each person is allotted three minutes until the total time of 30 minutes is used. During that period, no person m</w:t>
      </w:r>
      <w:r w:rsidR="00AF66E8" w:rsidRPr="00AF66E8">
        <w:rPr>
          <w:i/>
          <w:sz w:val="18"/>
          <w:szCs w:val="18"/>
        </w:rPr>
        <w:t>ay speak twice until all who desire to speak have had the opportunity to do so. Persons desiring more time should follow the procedure of the Board to be placed on the regular agenda. The period of public speaking may be extended by a vote of the majority of the Board.</w:t>
      </w:r>
    </w:p>
    <w:p w:rsidR="007F3F0C" w:rsidRDefault="007F3F0C" w:rsidP="007F3F0C">
      <w:pPr>
        <w:pStyle w:val="ListParagraph"/>
        <w:spacing w:after="0" w:line="240" w:lineRule="auto"/>
        <w:ind w:left="1080"/>
      </w:pPr>
    </w:p>
    <w:p w:rsidR="007F3F0C" w:rsidRPr="00EB3601" w:rsidRDefault="00496533" w:rsidP="007F3F0C">
      <w:pPr>
        <w:pStyle w:val="ListParagraph"/>
        <w:numPr>
          <w:ilvl w:val="0"/>
          <w:numId w:val="1"/>
        </w:numPr>
        <w:spacing w:after="0" w:line="240" w:lineRule="auto"/>
        <w:rPr>
          <w:b/>
        </w:rPr>
      </w:pPr>
      <w:r w:rsidRPr="00EB3601">
        <w:rPr>
          <w:b/>
        </w:rPr>
        <w:t>Information Items</w:t>
      </w:r>
    </w:p>
    <w:p w:rsidR="00AF66E8" w:rsidRDefault="00AF66E8" w:rsidP="00AF66E8">
      <w:pPr>
        <w:pStyle w:val="ListParagraph"/>
        <w:spacing w:after="0" w:line="240" w:lineRule="auto"/>
        <w:ind w:left="1080"/>
      </w:pPr>
    </w:p>
    <w:p w:rsidR="00AF66E8" w:rsidRDefault="00AF66E8" w:rsidP="00AF66E8">
      <w:pPr>
        <w:pStyle w:val="ListParagraph"/>
        <w:numPr>
          <w:ilvl w:val="0"/>
          <w:numId w:val="3"/>
        </w:numPr>
        <w:spacing w:after="0" w:line="240" w:lineRule="auto"/>
      </w:pPr>
      <w:r>
        <w:t>Board Committee Reports</w:t>
      </w:r>
    </w:p>
    <w:p w:rsidR="00AF66E8" w:rsidRDefault="00AF66E8" w:rsidP="00AF66E8">
      <w:pPr>
        <w:pStyle w:val="ListParagraph"/>
        <w:numPr>
          <w:ilvl w:val="0"/>
          <w:numId w:val="4"/>
        </w:numPr>
        <w:spacing w:after="0" w:line="240" w:lineRule="auto"/>
      </w:pPr>
      <w:r>
        <w:t>Board Policy</w:t>
      </w:r>
      <w:r w:rsidR="00353700">
        <w:tab/>
      </w:r>
      <w:r w:rsidR="00353700">
        <w:tab/>
      </w:r>
      <w:r w:rsidR="00353700">
        <w:tab/>
      </w:r>
      <w:r w:rsidR="00353700">
        <w:tab/>
      </w:r>
      <w:r w:rsidR="00353700">
        <w:tab/>
        <w:t>Mr. Clutter</w:t>
      </w:r>
    </w:p>
    <w:p w:rsidR="00AF66E8" w:rsidRDefault="00AF66E8" w:rsidP="00AF66E8">
      <w:pPr>
        <w:pStyle w:val="ListParagraph"/>
        <w:numPr>
          <w:ilvl w:val="0"/>
          <w:numId w:val="4"/>
        </w:numPr>
        <w:spacing w:after="0" w:line="240" w:lineRule="auto"/>
      </w:pPr>
      <w:r>
        <w:t>Building and Grounds</w:t>
      </w:r>
      <w:r w:rsidR="00353700">
        <w:tab/>
      </w:r>
      <w:r w:rsidR="00353700">
        <w:tab/>
      </w:r>
      <w:r w:rsidR="00353700">
        <w:tab/>
      </w:r>
      <w:r w:rsidR="00353700">
        <w:tab/>
        <w:t xml:space="preserve">Mrs. </w:t>
      </w:r>
      <w:proofErr w:type="spellStart"/>
      <w:r w:rsidR="00353700">
        <w:t>Sipes</w:t>
      </w:r>
      <w:proofErr w:type="spellEnd"/>
      <w:r w:rsidR="00353700">
        <w:t xml:space="preserve">/Mr. </w:t>
      </w:r>
      <w:proofErr w:type="spellStart"/>
      <w:r w:rsidR="00353700">
        <w:t>Wilhite</w:t>
      </w:r>
      <w:proofErr w:type="spellEnd"/>
    </w:p>
    <w:p w:rsidR="00AF66E8" w:rsidRDefault="00AF66E8" w:rsidP="00AF66E8">
      <w:pPr>
        <w:pStyle w:val="ListParagraph"/>
        <w:numPr>
          <w:ilvl w:val="0"/>
          <w:numId w:val="4"/>
        </w:numPr>
        <w:spacing w:after="0" w:line="240" w:lineRule="auto"/>
      </w:pPr>
      <w:r>
        <w:t>Curriculum</w:t>
      </w:r>
      <w:r w:rsidR="00353700">
        <w:tab/>
      </w:r>
      <w:r w:rsidR="00353700">
        <w:tab/>
      </w:r>
      <w:r w:rsidR="00353700">
        <w:tab/>
      </w:r>
      <w:r w:rsidR="00353700">
        <w:tab/>
      </w:r>
      <w:r w:rsidR="00353700">
        <w:tab/>
        <w:t xml:space="preserve">Mrs. </w:t>
      </w:r>
      <w:proofErr w:type="spellStart"/>
      <w:r w:rsidR="00353700">
        <w:t>Almanson</w:t>
      </w:r>
      <w:proofErr w:type="spellEnd"/>
      <w:r w:rsidR="00353700">
        <w:t xml:space="preserve">/Mrs. </w:t>
      </w:r>
      <w:proofErr w:type="spellStart"/>
      <w:r w:rsidR="00353700">
        <w:t>Anatra</w:t>
      </w:r>
      <w:proofErr w:type="spellEnd"/>
    </w:p>
    <w:p w:rsidR="00AF66E8" w:rsidRDefault="00AF66E8" w:rsidP="00AF66E8">
      <w:pPr>
        <w:pStyle w:val="ListParagraph"/>
        <w:numPr>
          <w:ilvl w:val="0"/>
          <w:numId w:val="4"/>
        </w:numPr>
        <w:spacing w:after="0" w:line="240" w:lineRule="auto"/>
      </w:pPr>
      <w:r>
        <w:t>Finance</w:t>
      </w:r>
      <w:r w:rsidR="00353700">
        <w:tab/>
      </w:r>
      <w:r w:rsidR="00353700">
        <w:tab/>
      </w:r>
      <w:r w:rsidR="00353700">
        <w:tab/>
      </w:r>
      <w:r w:rsidR="00353700">
        <w:tab/>
      </w:r>
      <w:r w:rsidR="00353700">
        <w:tab/>
      </w:r>
      <w:r w:rsidR="00353700">
        <w:tab/>
        <w:t xml:space="preserve">Mrs. </w:t>
      </w:r>
      <w:proofErr w:type="spellStart"/>
      <w:r w:rsidR="00353700">
        <w:t>Sipes</w:t>
      </w:r>
      <w:proofErr w:type="spellEnd"/>
      <w:r w:rsidR="00353700">
        <w:t xml:space="preserve">/Mr. </w:t>
      </w:r>
      <w:proofErr w:type="spellStart"/>
      <w:r w:rsidR="00353700">
        <w:t>Wilhite</w:t>
      </w:r>
      <w:proofErr w:type="spellEnd"/>
    </w:p>
    <w:p w:rsidR="00AF66E8" w:rsidRDefault="00AF66E8" w:rsidP="00AF66E8">
      <w:pPr>
        <w:pStyle w:val="ListParagraph"/>
        <w:numPr>
          <w:ilvl w:val="0"/>
          <w:numId w:val="4"/>
        </w:numPr>
        <w:spacing w:after="0" w:line="240" w:lineRule="auto"/>
      </w:pPr>
      <w:r>
        <w:t>Pioneer CTC Board</w:t>
      </w:r>
      <w:r w:rsidR="00353700">
        <w:tab/>
      </w:r>
      <w:r w:rsidR="00353700">
        <w:tab/>
      </w:r>
      <w:r w:rsidR="00353700">
        <w:tab/>
      </w:r>
      <w:r w:rsidR="00353700">
        <w:tab/>
        <w:t>Mr. Clutter</w:t>
      </w:r>
    </w:p>
    <w:p w:rsidR="00AF66E8" w:rsidRDefault="00AF66E8" w:rsidP="00AF66E8">
      <w:pPr>
        <w:pStyle w:val="ListParagraph"/>
        <w:numPr>
          <w:ilvl w:val="0"/>
          <w:numId w:val="4"/>
        </w:numPr>
        <w:spacing w:after="0" w:line="240" w:lineRule="auto"/>
      </w:pPr>
      <w:r>
        <w:t>Village Relations</w:t>
      </w:r>
      <w:r w:rsidR="00CF434E">
        <w:tab/>
      </w:r>
      <w:r w:rsidR="00CF434E">
        <w:tab/>
      </w:r>
      <w:r w:rsidR="00CF434E">
        <w:tab/>
      </w:r>
      <w:r w:rsidR="00CF434E">
        <w:tab/>
        <w:t xml:space="preserve">Mrs. </w:t>
      </w:r>
      <w:proofErr w:type="spellStart"/>
      <w:r w:rsidR="00CF434E">
        <w:t>Al</w:t>
      </w:r>
      <w:r w:rsidR="00353700">
        <w:t>manson</w:t>
      </w:r>
      <w:proofErr w:type="spellEnd"/>
      <w:r w:rsidR="00353700">
        <w:t xml:space="preserve">/Mrs. </w:t>
      </w:r>
      <w:proofErr w:type="spellStart"/>
      <w:r w:rsidR="00353700">
        <w:t>Anatra</w:t>
      </w:r>
      <w:proofErr w:type="spellEnd"/>
    </w:p>
    <w:p w:rsidR="005A5D9B" w:rsidRDefault="00AF66E8" w:rsidP="005A5D9B">
      <w:pPr>
        <w:pStyle w:val="ListParagraph"/>
        <w:numPr>
          <w:ilvl w:val="0"/>
          <w:numId w:val="4"/>
        </w:numPr>
        <w:spacing w:after="0" w:line="240" w:lineRule="auto"/>
      </w:pPr>
      <w:r>
        <w:t>Board Members</w:t>
      </w:r>
      <w:r w:rsidR="00353700">
        <w:tab/>
      </w:r>
      <w:r w:rsidR="00353700">
        <w:tab/>
      </w:r>
      <w:r w:rsidR="00353700">
        <w:tab/>
      </w:r>
      <w:r w:rsidR="00353700">
        <w:tab/>
        <w:t>Board Members</w:t>
      </w:r>
    </w:p>
    <w:p w:rsidR="00C40D4E" w:rsidRDefault="00C40D4E" w:rsidP="00C40D4E">
      <w:pPr>
        <w:spacing w:after="0" w:line="240" w:lineRule="auto"/>
      </w:pPr>
    </w:p>
    <w:p w:rsidR="00C40D4E" w:rsidRDefault="00E044A0" w:rsidP="00C40D4E">
      <w:pPr>
        <w:pStyle w:val="ListParagraph"/>
        <w:numPr>
          <w:ilvl w:val="0"/>
          <w:numId w:val="3"/>
        </w:numPr>
        <w:spacing w:after="0" w:line="240" w:lineRule="auto"/>
      </w:pPr>
      <w:r>
        <w:t>Administrative Reports</w:t>
      </w:r>
    </w:p>
    <w:p w:rsidR="00E044A0" w:rsidRDefault="002E69BC" w:rsidP="00E044A0">
      <w:pPr>
        <w:pStyle w:val="ListParagraph"/>
        <w:numPr>
          <w:ilvl w:val="0"/>
          <w:numId w:val="19"/>
        </w:numPr>
        <w:spacing w:after="0" w:line="240" w:lineRule="auto"/>
      </w:pPr>
      <w:r>
        <w:t>Superintendent</w:t>
      </w:r>
      <w:r>
        <w:tab/>
      </w:r>
      <w:r>
        <w:tab/>
      </w:r>
      <w:r>
        <w:tab/>
      </w:r>
      <w:r>
        <w:tab/>
      </w:r>
      <w:r>
        <w:tab/>
      </w:r>
      <w:r w:rsidR="00E044A0">
        <w:t>Mr. Henderson</w:t>
      </w:r>
    </w:p>
    <w:p w:rsidR="00426676" w:rsidRDefault="00426676" w:rsidP="00426676">
      <w:pPr>
        <w:pStyle w:val="ListParagraph"/>
        <w:numPr>
          <w:ilvl w:val="0"/>
          <w:numId w:val="32"/>
        </w:numPr>
        <w:spacing w:after="0" w:line="240" w:lineRule="auto"/>
      </w:pPr>
      <w:r>
        <w:t>Administrative Cabinet Reports</w:t>
      </w:r>
    </w:p>
    <w:p w:rsidR="005A5D9B" w:rsidRDefault="005A5D9B" w:rsidP="004D1574">
      <w:pPr>
        <w:pStyle w:val="ListParagraph"/>
        <w:spacing w:after="0" w:line="240" w:lineRule="auto"/>
        <w:ind w:left="2160"/>
      </w:pPr>
    </w:p>
    <w:p w:rsidR="004D1574" w:rsidRDefault="007F3F0C" w:rsidP="004D1574">
      <w:pPr>
        <w:pStyle w:val="ListParagraph"/>
        <w:numPr>
          <w:ilvl w:val="0"/>
          <w:numId w:val="1"/>
        </w:numPr>
        <w:spacing w:after="0" w:line="240" w:lineRule="auto"/>
        <w:rPr>
          <w:b/>
        </w:rPr>
      </w:pPr>
      <w:r w:rsidRPr="00EB3601">
        <w:rPr>
          <w:b/>
        </w:rPr>
        <w:t>Discussion Items</w:t>
      </w:r>
    </w:p>
    <w:p w:rsidR="0050698B" w:rsidRDefault="0050698B" w:rsidP="00D77D72">
      <w:pPr>
        <w:pStyle w:val="ListParagraph"/>
        <w:spacing w:after="0" w:line="240" w:lineRule="auto"/>
        <w:rPr>
          <w:b/>
        </w:rPr>
      </w:pPr>
    </w:p>
    <w:p w:rsidR="00D77D72" w:rsidRDefault="00D77D72" w:rsidP="00B341C8">
      <w:pPr>
        <w:pStyle w:val="ListParagraph"/>
        <w:numPr>
          <w:ilvl w:val="0"/>
          <w:numId w:val="31"/>
        </w:numPr>
        <w:spacing w:after="0" w:line="240" w:lineRule="auto"/>
      </w:pPr>
      <w:r>
        <w:t>Calendar Change – January 6, 2020</w:t>
      </w:r>
    </w:p>
    <w:p w:rsidR="00D77D72" w:rsidRDefault="00D77D72" w:rsidP="00D77D72">
      <w:pPr>
        <w:pStyle w:val="ListParagraph"/>
        <w:numPr>
          <w:ilvl w:val="0"/>
          <w:numId w:val="31"/>
        </w:numPr>
        <w:spacing w:after="0" w:line="240" w:lineRule="auto"/>
      </w:pPr>
      <w:r>
        <w:t>Athletic Handbook Update</w:t>
      </w:r>
      <w:r w:rsidR="00311C29">
        <w:t xml:space="preserve">. Proposed update attached as Appendix 1. </w:t>
      </w:r>
    </w:p>
    <w:p w:rsidR="00B825F8" w:rsidRDefault="00B825F8" w:rsidP="00886B27">
      <w:pPr>
        <w:pStyle w:val="ListParagraph"/>
        <w:spacing w:after="0" w:line="240" w:lineRule="auto"/>
        <w:ind w:left="1440"/>
      </w:pPr>
    </w:p>
    <w:p w:rsidR="007F3F0C" w:rsidRDefault="007F3F0C" w:rsidP="007F3F0C">
      <w:pPr>
        <w:pStyle w:val="ListParagraph"/>
        <w:numPr>
          <w:ilvl w:val="0"/>
          <w:numId w:val="1"/>
        </w:numPr>
        <w:spacing w:after="0" w:line="240" w:lineRule="auto"/>
        <w:rPr>
          <w:b/>
        </w:rPr>
      </w:pPr>
      <w:r w:rsidRPr="00EB3601">
        <w:rPr>
          <w:b/>
        </w:rPr>
        <w:t>Business Items</w:t>
      </w:r>
    </w:p>
    <w:p w:rsidR="00515167" w:rsidRDefault="00515167" w:rsidP="00515167">
      <w:pPr>
        <w:pStyle w:val="ListParagraph"/>
        <w:spacing w:after="0" w:line="240" w:lineRule="auto"/>
        <w:ind w:left="1080"/>
        <w:rPr>
          <w:b/>
        </w:rPr>
      </w:pPr>
    </w:p>
    <w:p w:rsidR="00515167" w:rsidRDefault="00515167" w:rsidP="00515167">
      <w:pPr>
        <w:pStyle w:val="ListParagraph"/>
        <w:numPr>
          <w:ilvl w:val="0"/>
          <w:numId w:val="18"/>
        </w:numPr>
        <w:spacing w:after="0" w:line="240" w:lineRule="auto"/>
      </w:pPr>
      <w:r>
        <w:t>Approve the Minutes of the R</w:t>
      </w:r>
      <w:r w:rsidR="00D77D72">
        <w:t>egular Meeting held on September 9</w:t>
      </w:r>
      <w:r>
        <w:t xml:space="preserve">, 2019, copies of </w:t>
      </w:r>
      <w:r w:rsidR="00F8196A">
        <w:t>which are attached as Appen</w:t>
      </w:r>
      <w:r w:rsidR="005362B6">
        <w:t>dix 2</w:t>
      </w:r>
      <w:r>
        <w:t>.</w:t>
      </w:r>
    </w:p>
    <w:p w:rsidR="00515167" w:rsidRDefault="00515167" w:rsidP="00515167">
      <w:pPr>
        <w:pStyle w:val="ListParagraph"/>
        <w:spacing w:after="0" w:line="240" w:lineRule="auto"/>
        <w:ind w:left="1440"/>
      </w:pPr>
    </w:p>
    <w:p w:rsidR="00BB6546" w:rsidRDefault="00515167" w:rsidP="00BB6546">
      <w:pPr>
        <w:pStyle w:val="ListParagraph"/>
        <w:numPr>
          <w:ilvl w:val="0"/>
          <w:numId w:val="18"/>
        </w:numPr>
        <w:spacing w:after="0" w:line="240" w:lineRule="auto"/>
      </w:pPr>
      <w:r>
        <w:t>Approve the Treasurer’s CFO Report for th</w:t>
      </w:r>
      <w:r w:rsidR="00D77D72">
        <w:t>e month ending September 30</w:t>
      </w:r>
      <w:r>
        <w:t xml:space="preserve">, 2019, </w:t>
      </w:r>
      <w:r w:rsidR="00BB6546">
        <w:t xml:space="preserve">(includes Cash Reconciliation, SM2 Spending Plan, Financial Summary, and Check Register) </w:t>
      </w:r>
      <w:r>
        <w:t xml:space="preserve">copies of which are attached as Appendix </w:t>
      </w:r>
      <w:r w:rsidR="005362B6">
        <w:t>3</w:t>
      </w:r>
      <w:r w:rsidR="00F8196A">
        <w:t>.</w:t>
      </w:r>
    </w:p>
    <w:p w:rsidR="004F382E" w:rsidRDefault="004F382E" w:rsidP="004F382E">
      <w:pPr>
        <w:pStyle w:val="ListParagraph"/>
      </w:pPr>
    </w:p>
    <w:p w:rsidR="004F382E" w:rsidRDefault="004F382E" w:rsidP="00BB6546">
      <w:pPr>
        <w:pStyle w:val="ListParagraph"/>
        <w:numPr>
          <w:ilvl w:val="0"/>
          <w:numId w:val="18"/>
        </w:numPr>
        <w:spacing w:after="0" w:line="240" w:lineRule="auto"/>
      </w:pPr>
      <w:r>
        <w:lastRenderedPageBreak/>
        <w:t xml:space="preserve">Approve the execution and delivery of a master electric energy sales agreement between the district and Power4Schools’ endorsed electric supplier, </w:t>
      </w:r>
      <w:proofErr w:type="spellStart"/>
      <w:r>
        <w:t>Engie</w:t>
      </w:r>
      <w:proofErr w:type="spellEnd"/>
      <w:r>
        <w:t xml:space="preserve"> Resources LLC for the period beginning January 2020 through December 2022. A copy of the agreement is attached as Appendix 4. </w:t>
      </w:r>
    </w:p>
    <w:p w:rsidR="00042C65" w:rsidRDefault="00042C65" w:rsidP="00042C65">
      <w:pPr>
        <w:pStyle w:val="ListParagraph"/>
      </w:pPr>
    </w:p>
    <w:p w:rsidR="00042C65" w:rsidRDefault="00042C65" w:rsidP="00042C65">
      <w:pPr>
        <w:pStyle w:val="ListParagraph"/>
        <w:numPr>
          <w:ilvl w:val="0"/>
          <w:numId w:val="18"/>
        </w:numPr>
        <w:spacing w:after="0" w:line="240" w:lineRule="auto"/>
      </w:pPr>
      <w:r>
        <w:t>Approve a resolution accepting the amounts and rates as determined by the budget commission and authorizing the necessary tax rates and certif</w:t>
      </w:r>
      <w:r w:rsidR="00A268A3">
        <w:t>ying them to the Crawford County Auditor.</w:t>
      </w:r>
    </w:p>
    <w:p w:rsidR="00886B27" w:rsidRDefault="00886B27" w:rsidP="00886B27">
      <w:pPr>
        <w:pStyle w:val="ListParagraph"/>
        <w:spacing w:after="0" w:line="240" w:lineRule="auto"/>
        <w:ind w:left="1080"/>
      </w:pPr>
    </w:p>
    <w:p w:rsidR="00340CE0" w:rsidRDefault="00340CE0" w:rsidP="00515167">
      <w:pPr>
        <w:pStyle w:val="ListParagraph"/>
        <w:numPr>
          <w:ilvl w:val="0"/>
          <w:numId w:val="18"/>
        </w:numPr>
        <w:spacing w:after="0" w:line="240" w:lineRule="auto"/>
      </w:pPr>
      <w:r>
        <w:t xml:space="preserve">Accept </w:t>
      </w:r>
      <w:r w:rsidR="00A53350">
        <w:t xml:space="preserve">the following </w:t>
      </w:r>
      <w:r>
        <w:t>Donations</w:t>
      </w:r>
      <w:r w:rsidR="00A53350">
        <w:t>:</w:t>
      </w:r>
    </w:p>
    <w:p w:rsidR="00B72A7F" w:rsidRDefault="00B72A7F" w:rsidP="00B72A7F">
      <w:pPr>
        <w:pStyle w:val="ListParagraph"/>
        <w:spacing w:after="0" w:line="240" w:lineRule="auto"/>
        <w:ind w:left="1440"/>
      </w:pPr>
    </w:p>
    <w:p w:rsidR="000F0811" w:rsidRDefault="00D77D72" w:rsidP="000F0811">
      <w:pPr>
        <w:pStyle w:val="ListParagraph"/>
        <w:numPr>
          <w:ilvl w:val="0"/>
          <w:numId w:val="10"/>
        </w:numPr>
        <w:spacing w:after="0" w:line="240" w:lineRule="auto"/>
      </w:pPr>
      <w:proofErr w:type="spellStart"/>
      <w:r>
        <w:t>Mizik</w:t>
      </w:r>
      <w:proofErr w:type="spellEnd"/>
      <w:r>
        <w:t>-Miller</w:t>
      </w:r>
      <w:r w:rsidR="00340CE0">
        <w:t xml:space="preserve"> of</w:t>
      </w:r>
      <w:r w:rsidR="00443FE8">
        <w:t xml:space="preserve"> Bucyrus, </w:t>
      </w:r>
      <w:r>
        <w:t>OH: $5</w:t>
      </w:r>
      <w:r w:rsidR="00340CE0">
        <w:t xml:space="preserve">0.00 for </w:t>
      </w:r>
      <w:r>
        <w:t>Crestline Exempted Village Schools</w:t>
      </w:r>
      <w:r w:rsidR="00340CE0">
        <w:t>.</w:t>
      </w:r>
      <w:r w:rsidR="00EB3601">
        <w:t xml:space="preserve"> A copy of the donation </w:t>
      </w:r>
      <w:r>
        <w:t>check</w:t>
      </w:r>
      <w:r w:rsidR="00EB3601">
        <w:t xml:space="preserve"> is attached as Appendix</w:t>
      </w:r>
      <w:r w:rsidR="004F382E">
        <w:t xml:space="preserve"> 5</w:t>
      </w:r>
      <w:r w:rsidR="00EB3601">
        <w:t>.</w:t>
      </w:r>
    </w:p>
    <w:p w:rsidR="00886B27" w:rsidRDefault="00886B27" w:rsidP="00886B27">
      <w:pPr>
        <w:pStyle w:val="ListParagraph"/>
        <w:spacing w:after="0" w:line="240" w:lineRule="auto"/>
        <w:ind w:left="2160"/>
      </w:pPr>
    </w:p>
    <w:p w:rsidR="000F0811" w:rsidRDefault="000F0811" w:rsidP="000F0811">
      <w:pPr>
        <w:pStyle w:val="ListParagraph"/>
        <w:numPr>
          <w:ilvl w:val="0"/>
          <w:numId w:val="10"/>
        </w:numPr>
        <w:spacing w:after="0" w:line="240" w:lineRule="auto"/>
      </w:pPr>
      <w:r>
        <w:t>Memorial Contributions to Crestline High School Athletic Department in memory of Robert J. “Tank” Runyon</w:t>
      </w:r>
      <w:r w:rsidR="009B691A">
        <w:t>, as presented by Edward Runyon of Ashville, OH in the amount of $</w:t>
      </w:r>
      <w:r w:rsidR="00D77D72">
        <w:t>2</w:t>
      </w:r>
      <w:r w:rsidR="009B691A">
        <w:t xml:space="preserve">5.00. </w:t>
      </w:r>
      <w:r w:rsidR="00B825F8">
        <w:t xml:space="preserve">A copy of the </w:t>
      </w:r>
      <w:r w:rsidR="00D77D72">
        <w:t>donation letter</w:t>
      </w:r>
      <w:r w:rsidR="00B825F8">
        <w:t xml:space="preserve"> is attached as </w:t>
      </w:r>
      <w:r w:rsidR="004F382E">
        <w:t>Appendix 6</w:t>
      </w:r>
      <w:r w:rsidR="00B825F8">
        <w:t>.</w:t>
      </w:r>
    </w:p>
    <w:p w:rsidR="00443FE8" w:rsidRDefault="00443FE8" w:rsidP="00443FE8">
      <w:pPr>
        <w:pStyle w:val="ListParagraph"/>
      </w:pPr>
    </w:p>
    <w:p w:rsidR="00443FE8" w:rsidRDefault="00443FE8" w:rsidP="000F0811">
      <w:pPr>
        <w:pStyle w:val="ListParagraph"/>
        <w:numPr>
          <w:ilvl w:val="0"/>
          <w:numId w:val="10"/>
        </w:numPr>
        <w:spacing w:after="0" w:line="240" w:lineRule="auto"/>
      </w:pPr>
      <w:r>
        <w:t>Crestline Eagles #859: $500.00 to Crestline High School Athletic Department for the 2019 Crestline High School Cross Country Invitational.</w:t>
      </w:r>
    </w:p>
    <w:p w:rsidR="00A268A3" w:rsidRDefault="00A268A3" w:rsidP="00A268A3">
      <w:pPr>
        <w:pStyle w:val="ListParagraph"/>
      </w:pPr>
    </w:p>
    <w:p w:rsidR="00A268A3" w:rsidRDefault="00A268A3" w:rsidP="000F0811">
      <w:pPr>
        <w:pStyle w:val="ListParagraph"/>
        <w:numPr>
          <w:ilvl w:val="0"/>
          <w:numId w:val="10"/>
        </w:numPr>
        <w:spacing w:after="0" w:line="240" w:lineRule="auto"/>
      </w:pPr>
      <w:r>
        <w:t xml:space="preserve">Alina </w:t>
      </w:r>
      <w:proofErr w:type="spellStart"/>
      <w:r>
        <w:t>Nemec</w:t>
      </w:r>
      <w:proofErr w:type="spellEnd"/>
      <w:r>
        <w:t xml:space="preserve">: Donation of a </w:t>
      </w:r>
      <w:r w:rsidR="00FA2EA5">
        <w:t>32-inch</w:t>
      </w:r>
      <w:r>
        <w:t xml:space="preserve"> television to the Crestline Exempted Village Food Service Department.</w:t>
      </w:r>
    </w:p>
    <w:p w:rsidR="009D274A" w:rsidRDefault="009D274A" w:rsidP="009D274A">
      <w:pPr>
        <w:pStyle w:val="ListParagraph"/>
      </w:pPr>
    </w:p>
    <w:p w:rsidR="009D274A" w:rsidRDefault="009D274A" w:rsidP="000F0811">
      <w:pPr>
        <w:pStyle w:val="ListParagraph"/>
        <w:numPr>
          <w:ilvl w:val="0"/>
          <w:numId w:val="10"/>
        </w:numPr>
        <w:spacing w:after="0" w:line="240" w:lineRule="auto"/>
      </w:pPr>
      <w:proofErr w:type="spellStart"/>
      <w:r>
        <w:t>Zita</w:t>
      </w:r>
      <w:proofErr w:type="spellEnd"/>
      <w:r>
        <w:t xml:space="preserve"> Miller, First United Methodist Church of Crestline: $30.00 to pay for homecoming tickets for Crestline High School students in need.  </w:t>
      </w:r>
    </w:p>
    <w:p w:rsidR="00886B27" w:rsidRDefault="00886B27" w:rsidP="00886B27">
      <w:pPr>
        <w:pStyle w:val="ListParagraph"/>
        <w:spacing w:after="0" w:line="240" w:lineRule="auto"/>
        <w:ind w:left="2520"/>
      </w:pPr>
    </w:p>
    <w:p w:rsidR="009B691A" w:rsidRPr="00A311C9" w:rsidRDefault="001B7951" w:rsidP="00515167">
      <w:pPr>
        <w:pStyle w:val="ListParagraph"/>
        <w:numPr>
          <w:ilvl w:val="0"/>
          <w:numId w:val="18"/>
        </w:numPr>
        <w:spacing w:after="0" w:line="240" w:lineRule="auto"/>
      </w:pPr>
      <w:r w:rsidRPr="00A311C9">
        <w:t>A</w:t>
      </w:r>
      <w:r w:rsidR="009B691A" w:rsidRPr="00A311C9">
        <w:t>pprove</w:t>
      </w:r>
      <w:r w:rsidR="00FA2EA5">
        <w:t xml:space="preserve"> </w:t>
      </w:r>
      <w:r w:rsidR="009B691A" w:rsidRPr="00A311C9">
        <w:t>Service Contr</w:t>
      </w:r>
      <w:r w:rsidRPr="00A311C9">
        <w:t>act</w:t>
      </w:r>
      <w:r w:rsidR="00FA2EA5">
        <w:t>s</w:t>
      </w:r>
      <w:r w:rsidRPr="00A311C9">
        <w:t xml:space="preserve"> with Imperial Autism Connections</w:t>
      </w:r>
      <w:r w:rsidR="009B691A" w:rsidRPr="00A311C9">
        <w:t xml:space="preserve"> for the term beginning </w:t>
      </w:r>
      <w:r w:rsidR="00EA0BD4" w:rsidRPr="00A311C9">
        <w:t>August 20, 2019 and ending on June 2</w:t>
      </w:r>
      <w:r w:rsidR="009B691A" w:rsidRPr="00A311C9">
        <w:t xml:space="preserve">, 2020. </w:t>
      </w:r>
      <w:r w:rsidR="009B691A" w:rsidRPr="00A311C9">
        <w:rPr>
          <w:color w:val="161A1A"/>
        </w:rPr>
        <w:t>A</w:t>
      </w:r>
      <w:r w:rsidR="009B691A" w:rsidRPr="00A311C9">
        <w:rPr>
          <w:color w:val="161A1A"/>
          <w:spacing w:val="25"/>
        </w:rPr>
        <w:t xml:space="preserve"> </w:t>
      </w:r>
      <w:r w:rsidR="009B691A" w:rsidRPr="00A311C9">
        <w:rPr>
          <w:color w:val="161A1A"/>
        </w:rPr>
        <w:t>copy</w:t>
      </w:r>
      <w:r w:rsidR="009B691A" w:rsidRPr="00A311C9">
        <w:rPr>
          <w:color w:val="161A1A"/>
          <w:spacing w:val="13"/>
        </w:rPr>
        <w:t xml:space="preserve"> </w:t>
      </w:r>
      <w:r w:rsidR="009B691A" w:rsidRPr="00A311C9">
        <w:rPr>
          <w:color w:val="161A1A"/>
        </w:rPr>
        <w:t>of</w:t>
      </w:r>
      <w:r w:rsidR="009B691A" w:rsidRPr="00A311C9">
        <w:rPr>
          <w:color w:val="161A1A"/>
          <w:spacing w:val="-4"/>
        </w:rPr>
        <w:t xml:space="preserve"> </w:t>
      </w:r>
      <w:r w:rsidR="009B691A" w:rsidRPr="00A311C9">
        <w:rPr>
          <w:color w:val="161A1A"/>
        </w:rPr>
        <w:t>the</w:t>
      </w:r>
      <w:r w:rsidR="009B691A" w:rsidRPr="00A311C9">
        <w:rPr>
          <w:color w:val="161A1A"/>
          <w:spacing w:val="12"/>
        </w:rPr>
        <w:t xml:space="preserve"> </w:t>
      </w:r>
      <w:r w:rsidR="009B691A" w:rsidRPr="00A311C9">
        <w:rPr>
          <w:color w:val="161A1A"/>
        </w:rPr>
        <w:t>Service</w:t>
      </w:r>
      <w:r w:rsidR="009B691A" w:rsidRPr="00A311C9">
        <w:rPr>
          <w:color w:val="161A1A"/>
          <w:spacing w:val="7"/>
        </w:rPr>
        <w:t xml:space="preserve"> </w:t>
      </w:r>
      <w:r w:rsidR="009B691A" w:rsidRPr="00A311C9">
        <w:rPr>
          <w:color w:val="161A1A"/>
        </w:rPr>
        <w:t>Agreement</w:t>
      </w:r>
      <w:r w:rsidR="009B691A" w:rsidRPr="00A311C9">
        <w:rPr>
          <w:color w:val="161A1A"/>
          <w:spacing w:val="43"/>
        </w:rPr>
        <w:t xml:space="preserve"> </w:t>
      </w:r>
      <w:r w:rsidR="009B691A" w:rsidRPr="00A311C9">
        <w:rPr>
          <w:color w:val="161A1A"/>
        </w:rPr>
        <w:t>is</w:t>
      </w:r>
      <w:r w:rsidR="009B691A" w:rsidRPr="00A311C9">
        <w:rPr>
          <w:color w:val="161A1A"/>
          <w:spacing w:val="12"/>
        </w:rPr>
        <w:t xml:space="preserve"> </w:t>
      </w:r>
      <w:r w:rsidR="009B691A" w:rsidRPr="00A311C9">
        <w:rPr>
          <w:color w:val="161A1A"/>
        </w:rPr>
        <w:t>attached</w:t>
      </w:r>
      <w:r w:rsidR="009B691A" w:rsidRPr="00A311C9">
        <w:rPr>
          <w:color w:val="161A1A"/>
          <w:spacing w:val="23"/>
        </w:rPr>
        <w:t xml:space="preserve"> </w:t>
      </w:r>
      <w:r w:rsidR="009B691A" w:rsidRPr="00A311C9">
        <w:rPr>
          <w:color w:val="161A1A"/>
        </w:rPr>
        <w:t>as</w:t>
      </w:r>
      <w:r w:rsidR="009B691A" w:rsidRPr="00A311C9">
        <w:rPr>
          <w:color w:val="161A1A"/>
          <w:w w:val="89"/>
        </w:rPr>
        <w:t xml:space="preserve"> </w:t>
      </w:r>
      <w:r w:rsidR="004F382E">
        <w:rPr>
          <w:color w:val="161A1A"/>
        </w:rPr>
        <w:t>Appendix 7</w:t>
      </w:r>
      <w:r w:rsidR="005756B2" w:rsidRPr="00A311C9">
        <w:rPr>
          <w:color w:val="161A1A"/>
        </w:rPr>
        <w:t>.</w:t>
      </w:r>
    </w:p>
    <w:p w:rsidR="00886B27" w:rsidRPr="00147FF9" w:rsidRDefault="00886B27" w:rsidP="00886B27">
      <w:pPr>
        <w:pStyle w:val="ListParagraph"/>
        <w:spacing w:after="0" w:line="240" w:lineRule="auto"/>
        <w:ind w:left="1440"/>
      </w:pPr>
    </w:p>
    <w:p w:rsidR="00147FF9" w:rsidRPr="00886B27" w:rsidRDefault="004F0C88" w:rsidP="004F0C88">
      <w:pPr>
        <w:pStyle w:val="ListParagraph"/>
        <w:numPr>
          <w:ilvl w:val="0"/>
          <w:numId w:val="18"/>
        </w:numPr>
        <w:spacing w:after="0" w:line="240" w:lineRule="auto"/>
      </w:pPr>
      <w:r>
        <w:rPr>
          <w:color w:val="161A1A"/>
          <w:spacing w:val="2"/>
        </w:rPr>
        <w:t xml:space="preserve">Approve </w:t>
      </w:r>
      <w:r w:rsidR="00733CB1">
        <w:rPr>
          <w:color w:val="161A1A"/>
          <w:spacing w:val="2"/>
        </w:rPr>
        <w:t xml:space="preserve">a project quote with </w:t>
      </w:r>
      <w:proofErr w:type="spellStart"/>
      <w:r w:rsidR="00733CB1">
        <w:rPr>
          <w:color w:val="161A1A"/>
          <w:spacing w:val="2"/>
        </w:rPr>
        <w:t>Kelco</w:t>
      </w:r>
      <w:proofErr w:type="spellEnd"/>
      <w:r w:rsidR="00733CB1">
        <w:rPr>
          <w:color w:val="161A1A"/>
          <w:spacing w:val="2"/>
        </w:rPr>
        <w:t xml:space="preserve"> Builders, Galion, Ohio, for the replacement of the Baseball and Softball storage building roofs. A copy of the project</w:t>
      </w:r>
      <w:r w:rsidR="004F382E">
        <w:rPr>
          <w:color w:val="161A1A"/>
          <w:spacing w:val="2"/>
        </w:rPr>
        <w:t xml:space="preserve"> quote is attached as Appendix 9</w:t>
      </w:r>
      <w:r w:rsidR="00733CB1">
        <w:rPr>
          <w:color w:val="161A1A"/>
          <w:spacing w:val="2"/>
        </w:rPr>
        <w:t xml:space="preserve">. </w:t>
      </w:r>
    </w:p>
    <w:p w:rsidR="00886B27" w:rsidRDefault="00886B27" w:rsidP="00886B27">
      <w:pPr>
        <w:pStyle w:val="ListParagraph"/>
        <w:spacing w:after="0" w:line="240" w:lineRule="auto"/>
        <w:ind w:left="2160"/>
      </w:pPr>
    </w:p>
    <w:p w:rsidR="00147FF9" w:rsidRDefault="00F8196A" w:rsidP="00515167">
      <w:pPr>
        <w:pStyle w:val="ListParagraph"/>
        <w:numPr>
          <w:ilvl w:val="0"/>
          <w:numId w:val="18"/>
        </w:numPr>
        <w:spacing w:after="0" w:line="240" w:lineRule="auto"/>
      </w:pPr>
      <w:r>
        <w:t>Ratify a</w:t>
      </w:r>
      <w:r w:rsidR="00147FF9">
        <w:t xml:space="preserve"> Memorandum of</w:t>
      </w:r>
      <w:r w:rsidR="00D846C8">
        <w:t xml:space="preserve"> Understanding between the Crestline Exempted Village </w:t>
      </w:r>
      <w:r w:rsidR="00862E06">
        <w:t>Board of Education</w:t>
      </w:r>
      <w:r w:rsidR="00D846C8">
        <w:t xml:space="preserve"> and the</w:t>
      </w:r>
      <w:r w:rsidR="006C1062">
        <w:t xml:space="preserve"> Ohio Association of Public School Employees Local #416</w:t>
      </w:r>
      <w:r>
        <w:t xml:space="preserve">. </w:t>
      </w:r>
      <w:r w:rsidR="006C1062">
        <w:t>A</w:t>
      </w:r>
      <w:r w:rsidR="00D846C8">
        <w:t xml:space="preserve"> copy of </w:t>
      </w:r>
      <w:r w:rsidR="006C1062">
        <w:t>the MOU</w:t>
      </w:r>
      <w:r w:rsidR="00D846C8">
        <w:t xml:space="preserve"> is attached as </w:t>
      </w:r>
      <w:r w:rsidR="004F382E">
        <w:t>Appendix 10</w:t>
      </w:r>
      <w:r w:rsidR="00D846C8">
        <w:t>.</w:t>
      </w:r>
    </w:p>
    <w:p w:rsidR="00886B27" w:rsidRDefault="00886B27" w:rsidP="00886B27">
      <w:pPr>
        <w:pStyle w:val="ListParagraph"/>
        <w:spacing w:after="0" w:line="240" w:lineRule="auto"/>
        <w:ind w:left="1440"/>
      </w:pPr>
    </w:p>
    <w:p w:rsidR="00886B27" w:rsidRDefault="00D846C8" w:rsidP="00886B27">
      <w:pPr>
        <w:pStyle w:val="ListParagraph"/>
        <w:numPr>
          <w:ilvl w:val="0"/>
          <w:numId w:val="18"/>
        </w:numPr>
        <w:spacing w:after="0" w:line="240" w:lineRule="auto"/>
      </w:pPr>
      <w:r>
        <w:t>Approv</w:t>
      </w:r>
      <w:r w:rsidR="00F8196A">
        <w:t>e a Service Contract</w:t>
      </w:r>
      <w:r>
        <w:t xml:space="preserve"> between the Crestline Exempted Village School </w:t>
      </w:r>
      <w:r w:rsidR="00F8196A">
        <w:t>District and the Mansfield</w:t>
      </w:r>
      <w:r>
        <w:t xml:space="preserve"> City School Dist</w:t>
      </w:r>
      <w:r w:rsidR="00F8196A">
        <w:t>rict for tuition, open enrollment and psychological services at the Ohio Health Med Central Psychological Unit,</w:t>
      </w:r>
      <w:r w:rsidR="002A4805">
        <w:t xml:space="preserve"> </w:t>
      </w:r>
      <w:r w:rsidR="00F8196A">
        <w:t>for the term beginning August 20, 2019 and ending June 12</w:t>
      </w:r>
      <w:r>
        <w:t>, 2020</w:t>
      </w:r>
      <w:r w:rsidR="005756B2">
        <w:t>, a</w:t>
      </w:r>
      <w:r>
        <w:t xml:space="preserve"> copy of </w:t>
      </w:r>
      <w:r w:rsidR="00EB3601">
        <w:t>which</w:t>
      </w:r>
      <w:r>
        <w:t xml:space="preserve"> is attached as Appendix</w:t>
      </w:r>
      <w:r w:rsidR="004F382E">
        <w:t xml:space="preserve"> 11</w:t>
      </w:r>
      <w:r>
        <w:t>.</w:t>
      </w:r>
    </w:p>
    <w:p w:rsidR="00B12ADA" w:rsidRDefault="00B12ADA" w:rsidP="00B12ADA">
      <w:pPr>
        <w:pStyle w:val="ListParagraph"/>
      </w:pPr>
    </w:p>
    <w:p w:rsidR="005362B6" w:rsidRDefault="00B12ADA" w:rsidP="005362B6">
      <w:pPr>
        <w:pStyle w:val="ListParagraph"/>
        <w:numPr>
          <w:ilvl w:val="0"/>
          <w:numId w:val="18"/>
        </w:numPr>
        <w:spacing w:after="0" w:line="240" w:lineRule="auto"/>
      </w:pPr>
      <w:r>
        <w:t xml:space="preserve">Approve membership in the </w:t>
      </w:r>
      <w:r w:rsidR="00443FE8" w:rsidRPr="00E42DAF">
        <w:t>Knox Morrow Athletic Conference</w:t>
      </w:r>
      <w:r w:rsidRPr="00E42DAF">
        <w:t xml:space="preserve"> </w:t>
      </w:r>
      <w:r>
        <w:t>for the 2019-2020 interscholastic</w:t>
      </w:r>
      <w:r w:rsidR="00311C29">
        <w:t xml:space="preserve"> bowling season. </w:t>
      </w:r>
    </w:p>
    <w:p w:rsidR="00071FE5" w:rsidRDefault="00071FE5" w:rsidP="00071FE5">
      <w:pPr>
        <w:pStyle w:val="ListParagraph"/>
      </w:pPr>
    </w:p>
    <w:p w:rsidR="00071FE5" w:rsidRDefault="00071FE5" w:rsidP="00071FE5">
      <w:pPr>
        <w:spacing w:after="0" w:line="240" w:lineRule="auto"/>
      </w:pPr>
    </w:p>
    <w:p w:rsidR="00071FE5" w:rsidRDefault="00071FE5" w:rsidP="00071FE5">
      <w:pPr>
        <w:spacing w:after="0" w:line="240" w:lineRule="auto"/>
      </w:pPr>
    </w:p>
    <w:p w:rsidR="00071FE5" w:rsidRDefault="00071FE5" w:rsidP="00071FE5">
      <w:pPr>
        <w:spacing w:after="0" w:line="240" w:lineRule="auto"/>
      </w:pPr>
    </w:p>
    <w:p w:rsidR="005362B6" w:rsidRDefault="005362B6" w:rsidP="005362B6">
      <w:pPr>
        <w:pStyle w:val="ListParagraph"/>
      </w:pPr>
    </w:p>
    <w:p w:rsidR="00FA2EA5" w:rsidRDefault="00FA2EA5" w:rsidP="005362B6">
      <w:pPr>
        <w:pStyle w:val="ListParagraph"/>
      </w:pPr>
    </w:p>
    <w:p w:rsidR="00FA2EA5" w:rsidRDefault="00FA2EA5" w:rsidP="005362B6">
      <w:pPr>
        <w:pStyle w:val="ListParagraph"/>
      </w:pPr>
    </w:p>
    <w:p w:rsidR="00FA2EA5" w:rsidRDefault="00FA2EA5" w:rsidP="005362B6">
      <w:pPr>
        <w:pStyle w:val="ListParagraph"/>
      </w:pPr>
      <w:bookmarkStart w:id="0" w:name="_GoBack"/>
      <w:bookmarkEnd w:id="0"/>
    </w:p>
    <w:p w:rsidR="005362B6" w:rsidRPr="00255189" w:rsidRDefault="005362B6" w:rsidP="005362B6">
      <w:pPr>
        <w:pStyle w:val="ListParagraph"/>
        <w:numPr>
          <w:ilvl w:val="0"/>
          <w:numId w:val="1"/>
        </w:numPr>
        <w:spacing w:after="0" w:line="240" w:lineRule="auto"/>
        <w:rPr>
          <w:b/>
        </w:rPr>
      </w:pPr>
      <w:r w:rsidRPr="00255189">
        <w:rPr>
          <w:b/>
        </w:rPr>
        <w:lastRenderedPageBreak/>
        <w:t>Action Items (Policy and Bylaws)</w:t>
      </w:r>
    </w:p>
    <w:p w:rsidR="005362B6" w:rsidRDefault="005362B6" w:rsidP="005362B6">
      <w:pPr>
        <w:pStyle w:val="ListParagraph"/>
        <w:spacing w:after="0" w:line="240" w:lineRule="auto"/>
        <w:ind w:left="1080"/>
      </w:pPr>
    </w:p>
    <w:p w:rsidR="005362B6" w:rsidRDefault="005362B6" w:rsidP="005362B6">
      <w:pPr>
        <w:pStyle w:val="ListParagraph"/>
        <w:numPr>
          <w:ilvl w:val="0"/>
          <w:numId w:val="40"/>
        </w:numPr>
        <w:spacing w:after="0" w:line="240" w:lineRule="auto"/>
      </w:pPr>
      <w:r>
        <w:t>Adopt the following new, replacement and revised Board of Education Bylaws and Policies for the purpose of meeting the requirements of State and Federal Law and program requirements for the Ohio Department of Education and United States Department of Education. A copy of the summaries of the new, replacement and revised Board of Education Bylaws and Poli</w:t>
      </w:r>
      <w:r w:rsidR="004F382E">
        <w:t>cies are attached as Appendix 12</w:t>
      </w:r>
      <w:r>
        <w:t>:</w:t>
      </w:r>
    </w:p>
    <w:p w:rsidR="005362B6" w:rsidRDefault="005362B6" w:rsidP="005362B6">
      <w:pPr>
        <w:spacing w:after="0" w:line="240" w:lineRule="auto"/>
      </w:pPr>
    </w:p>
    <w:p w:rsidR="005362B6" w:rsidRDefault="005362B6" w:rsidP="005362B6">
      <w:pPr>
        <w:spacing w:after="0" w:line="240" w:lineRule="auto"/>
      </w:pPr>
      <w:r>
        <w:tab/>
      </w:r>
      <w:r>
        <w:tab/>
      </w:r>
      <w:r>
        <w:tab/>
      </w:r>
      <w:r w:rsidRPr="00E42DAF">
        <w:rPr>
          <w:u w:val="single"/>
        </w:rPr>
        <w:t>Number</w:t>
      </w:r>
      <w:r>
        <w:tab/>
      </w:r>
      <w:r w:rsidRPr="00E42DAF">
        <w:rPr>
          <w:u w:val="single"/>
        </w:rPr>
        <w:t>Title</w:t>
      </w:r>
      <w:r>
        <w:tab/>
      </w:r>
      <w:r>
        <w:tab/>
      </w:r>
      <w:r>
        <w:tab/>
      </w:r>
      <w:r>
        <w:tab/>
      </w:r>
      <w:r w:rsidR="00E42DAF">
        <w:tab/>
      </w:r>
      <w:r w:rsidR="00E42DAF">
        <w:tab/>
      </w:r>
      <w:r w:rsidR="005560C4">
        <w:tab/>
      </w:r>
      <w:r w:rsidRPr="00E42DAF">
        <w:rPr>
          <w:u w:val="single"/>
        </w:rPr>
        <w:t>Type</w:t>
      </w:r>
    </w:p>
    <w:p w:rsidR="00EA774E" w:rsidRDefault="00E42DAF" w:rsidP="003D1E2A">
      <w:pPr>
        <w:pStyle w:val="ListParagraph"/>
      </w:pPr>
      <w:r>
        <w:tab/>
      </w:r>
      <w:r>
        <w:tab/>
        <w:t>1310</w:t>
      </w:r>
      <w:r>
        <w:tab/>
      </w:r>
      <w:r>
        <w:tab/>
        <w:t>Employment of the Treasurer</w:t>
      </w:r>
      <w:r>
        <w:tab/>
      </w:r>
      <w:r>
        <w:tab/>
      </w:r>
      <w:r>
        <w:tab/>
      </w:r>
      <w:r w:rsidR="005560C4">
        <w:tab/>
      </w:r>
      <w:r>
        <w:t>Revised</w:t>
      </w:r>
    </w:p>
    <w:p w:rsidR="00E42DAF" w:rsidRDefault="00E42DAF" w:rsidP="003D1E2A">
      <w:pPr>
        <w:pStyle w:val="ListParagraph"/>
      </w:pPr>
      <w:r>
        <w:tab/>
      </w:r>
      <w:r>
        <w:tab/>
        <w:t>1340</w:t>
      </w:r>
      <w:r>
        <w:tab/>
      </w:r>
      <w:r>
        <w:tab/>
        <w:t>Non-Reemployment of the Treasurer</w:t>
      </w:r>
      <w:r>
        <w:tab/>
      </w:r>
      <w:r>
        <w:tab/>
      </w:r>
      <w:r w:rsidR="005560C4">
        <w:tab/>
      </w:r>
      <w:r>
        <w:t>Revised</w:t>
      </w:r>
    </w:p>
    <w:p w:rsidR="00E42DAF" w:rsidRDefault="00E42DAF" w:rsidP="003D1E2A">
      <w:pPr>
        <w:pStyle w:val="ListParagraph"/>
      </w:pPr>
      <w:r>
        <w:tab/>
      </w:r>
      <w:r>
        <w:tab/>
        <w:t>2431</w:t>
      </w:r>
      <w:r>
        <w:tab/>
      </w:r>
      <w:r>
        <w:tab/>
        <w:t>Interscholastic Athletics</w:t>
      </w:r>
      <w:r>
        <w:tab/>
      </w:r>
      <w:r>
        <w:tab/>
      </w:r>
      <w:r>
        <w:tab/>
      </w:r>
      <w:r>
        <w:tab/>
      </w:r>
      <w:r w:rsidR="005560C4">
        <w:tab/>
      </w:r>
      <w:r>
        <w:t>Revised</w:t>
      </w:r>
    </w:p>
    <w:p w:rsidR="00E42DAF" w:rsidRDefault="00E42DAF" w:rsidP="003D1E2A">
      <w:pPr>
        <w:pStyle w:val="ListParagraph"/>
      </w:pPr>
      <w:r>
        <w:tab/>
      </w:r>
      <w:r>
        <w:tab/>
        <w:t>5113.02</w:t>
      </w:r>
      <w:r>
        <w:tab/>
        <w:t>School Choice Options</w:t>
      </w:r>
      <w:r>
        <w:tab/>
      </w:r>
      <w:r>
        <w:tab/>
      </w:r>
      <w:r>
        <w:tab/>
      </w:r>
      <w:r>
        <w:tab/>
      </w:r>
      <w:r w:rsidR="005560C4">
        <w:tab/>
      </w:r>
      <w:r>
        <w:t>Revised</w:t>
      </w:r>
    </w:p>
    <w:p w:rsidR="00E42DAF" w:rsidRDefault="00E42DAF" w:rsidP="003D1E2A">
      <w:pPr>
        <w:pStyle w:val="ListParagraph"/>
      </w:pPr>
      <w:r>
        <w:tab/>
      </w:r>
      <w:r>
        <w:tab/>
        <w:t>5200</w:t>
      </w:r>
      <w:r>
        <w:tab/>
      </w:r>
      <w:r>
        <w:tab/>
        <w:t>Attendance</w:t>
      </w:r>
      <w:r>
        <w:tab/>
      </w:r>
      <w:r>
        <w:tab/>
      </w:r>
      <w:r>
        <w:tab/>
      </w:r>
      <w:r>
        <w:tab/>
      </w:r>
      <w:r>
        <w:tab/>
      </w:r>
      <w:r w:rsidR="005560C4">
        <w:tab/>
      </w:r>
      <w:r>
        <w:t>Revised</w:t>
      </w:r>
    </w:p>
    <w:p w:rsidR="00E42DAF" w:rsidRDefault="00E42DAF" w:rsidP="003D1E2A">
      <w:pPr>
        <w:pStyle w:val="ListParagraph"/>
      </w:pPr>
      <w:r>
        <w:tab/>
      </w:r>
      <w:r>
        <w:tab/>
        <w:t>5350</w:t>
      </w:r>
      <w:r>
        <w:tab/>
      </w:r>
      <w:r>
        <w:tab/>
        <w:t>Student Mental Health and Suicide Prevention</w:t>
      </w:r>
      <w:r>
        <w:tab/>
      </w:r>
      <w:r w:rsidR="005560C4">
        <w:tab/>
      </w:r>
      <w:r>
        <w:t>Revised</w:t>
      </w:r>
    </w:p>
    <w:p w:rsidR="00E42DAF" w:rsidRDefault="00E42DAF" w:rsidP="003D1E2A">
      <w:pPr>
        <w:pStyle w:val="ListParagraph"/>
      </w:pPr>
      <w:r>
        <w:tab/>
      </w:r>
      <w:r>
        <w:tab/>
        <w:t>7300</w:t>
      </w:r>
      <w:r>
        <w:tab/>
      </w:r>
      <w:r>
        <w:tab/>
        <w:t>Disposition of Real Property/Personal Property</w:t>
      </w:r>
      <w:r>
        <w:tab/>
      </w:r>
      <w:r w:rsidR="005560C4">
        <w:tab/>
      </w:r>
      <w:r>
        <w:t>Revised</w:t>
      </w:r>
    </w:p>
    <w:p w:rsidR="00E42DAF" w:rsidRDefault="00E42DAF" w:rsidP="003D1E2A">
      <w:pPr>
        <w:pStyle w:val="ListParagraph"/>
      </w:pPr>
      <w:r>
        <w:tab/>
      </w:r>
      <w:r>
        <w:tab/>
        <w:t>7440.03</w:t>
      </w:r>
      <w:r>
        <w:tab/>
        <w:t>Small Unmanned Aircraft Systems</w:t>
      </w:r>
      <w:r>
        <w:tab/>
      </w:r>
      <w:r>
        <w:tab/>
      </w:r>
      <w:r w:rsidR="005560C4">
        <w:tab/>
      </w:r>
      <w:r>
        <w:t>New</w:t>
      </w:r>
    </w:p>
    <w:p w:rsidR="00E42DAF" w:rsidRDefault="00E42DAF" w:rsidP="003D1E2A">
      <w:pPr>
        <w:pStyle w:val="ListParagraph"/>
      </w:pPr>
      <w:r>
        <w:tab/>
      </w:r>
      <w:r>
        <w:tab/>
        <w:t>8400</w:t>
      </w:r>
      <w:r>
        <w:tab/>
      </w:r>
      <w:r>
        <w:tab/>
        <w:t>School Safety</w:t>
      </w:r>
      <w:r>
        <w:tab/>
      </w:r>
      <w:r>
        <w:tab/>
      </w:r>
      <w:r>
        <w:tab/>
      </w:r>
      <w:r>
        <w:tab/>
      </w:r>
      <w:r>
        <w:tab/>
      </w:r>
      <w:r w:rsidR="005560C4">
        <w:tab/>
      </w:r>
      <w:r>
        <w:t>Revised</w:t>
      </w:r>
    </w:p>
    <w:p w:rsidR="00E42DAF" w:rsidRDefault="00E42DAF" w:rsidP="003D1E2A">
      <w:pPr>
        <w:pStyle w:val="ListParagraph"/>
      </w:pPr>
      <w:r>
        <w:tab/>
      </w:r>
      <w:r>
        <w:tab/>
        <w:t>8462</w:t>
      </w:r>
      <w:r>
        <w:tab/>
      </w:r>
      <w:r>
        <w:tab/>
        <w:t>Student Abuse and Neglect</w:t>
      </w:r>
      <w:r>
        <w:tab/>
      </w:r>
      <w:r>
        <w:tab/>
      </w:r>
      <w:r>
        <w:tab/>
      </w:r>
      <w:r w:rsidR="005560C4">
        <w:tab/>
      </w:r>
      <w:r>
        <w:t>Revised</w:t>
      </w:r>
    </w:p>
    <w:p w:rsidR="00E42DAF" w:rsidRDefault="00E42DAF" w:rsidP="003D1E2A">
      <w:pPr>
        <w:pStyle w:val="ListParagraph"/>
      </w:pPr>
      <w:r>
        <w:tab/>
      </w:r>
      <w:r>
        <w:tab/>
        <w:t>8500</w:t>
      </w:r>
      <w:r>
        <w:tab/>
      </w:r>
      <w:r>
        <w:tab/>
        <w:t>Food Services</w:t>
      </w:r>
      <w:r>
        <w:tab/>
      </w:r>
      <w:r>
        <w:tab/>
      </w:r>
      <w:r>
        <w:tab/>
      </w:r>
      <w:r>
        <w:tab/>
      </w:r>
      <w:r>
        <w:tab/>
      </w:r>
      <w:r w:rsidR="005560C4">
        <w:tab/>
      </w:r>
      <w:r>
        <w:t>Revised</w:t>
      </w:r>
    </w:p>
    <w:p w:rsidR="00E42DAF" w:rsidRDefault="00E42DAF" w:rsidP="003D1E2A">
      <w:pPr>
        <w:pStyle w:val="ListParagraph"/>
      </w:pPr>
    </w:p>
    <w:p w:rsidR="00E42DAF" w:rsidRDefault="00E42DAF" w:rsidP="003D1E2A">
      <w:pPr>
        <w:pStyle w:val="ListParagraph"/>
      </w:pPr>
      <w:r>
        <w:tab/>
      </w:r>
      <w:r>
        <w:tab/>
        <w:t>1615</w:t>
      </w:r>
      <w:r>
        <w:tab/>
      </w:r>
      <w:r>
        <w:tab/>
        <w:t>Use of Tobacco by Administrators</w:t>
      </w:r>
      <w:r>
        <w:tab/>
      </w:r>
      <w:r>
        <w:tab/>
      </w:r>
      <w:r w:rsidR="005560C4">
        <w:tab/>
      </w:r>
      <w:r>
        <w:t>New</w:t>
      </w:r>
    </w:p>
    <w:p w:rsidR="00E42DAF" w:rsidRDefault="00E42DAF" w:rsidP="003D1E2A">
      <w:pPr>
        <w:pStyle w:val="ListParagraph"/>
      </w:pPr>
      <w:r>
        <w:tab/>
      </w:r>
      <w:r>
        <w:tab/>
        <w:t>3215</w:t>
      </w:r>
      <w:r>
        <w:tab/>
      </w:r>
      <w:r>
        <w:tab/>
        <w:t>Use of Tobacco by Professional Staff</w:t>
      </w:r>
      <w:r>
        <w:tab/>
      </w:r>
      <w:r>
        <w:tab/>
      </w:r>
      <w:r w:rsidR="005560C4">
        <w:tab/>
      </w:r>
      <w:r>
        <w:t>Revised</w:t>
      </w:r>
    </w:p>
    <w:p w:rsidR="00E42DAF" w:rsidRDefault="00E42DAF" w:rsidP="003D1E2A">
      <w:pPr>
        <w:pStyle w:val="ListParagraph"/>
      </w:pPr>
      <w:r>
        <w:tab/>
      </w:r>
      <w:r>
        <w:tab/>
        <w:t>4215</w:t>
      </w:r>
      <w:r>
        <w:tab/>
      </w:r>
      <w:r>
        <w:tab/>
        <w:t>Use of Tobacco by Classified Staff</w:t>
      </w:r>
      <w:r>
        <w:tab/>
      </w:r>
      <w:r>
        <w:tab/>
      </w:r>
      <w:r w:rsidR="005560C4">
        <w:tab/>
      </w:r>
      <w:r>
        <w:t>Revised</w:t>
      </w:r>
    </w:p>
    <w:p w:rsidR="00E42DAF" w:rsidRDefault="00E42DAF" w:rsidP="003D1E2A">
      <w:pPr>
        <w:pStyle w:val="ListParagraph"/>
      </w:pPr>
      <w:r>
        <w:tab/>
      </w:r>
      <w:r>
        <w:tab/>
        <w:t>5512</w:t>
      </w:r>
      <w:r>
        <w:tab/>
      </w:r>
      <w:r>
        <w:tab/>
        <w:t>Use of Tobacco</w:t>
      </w:r>
      <w:r>
        <w:tab/>
      </w:r>
      <w:r>
        <w:tab/>
      </w:r>
      <w:r>
        <w:tab/>
      </w:r>
      <w:r>
        <w:tab/>
      </w:r>
      <w:r>
        <w:tab/>
      </w:r>
      <w:r w:rsidR="005560C4">
        <w:tab/>
      </w:r>
      <w:r>
        <w:t>Revised</w:t>
      </w:r>
    </w:p>
    <w:p w:rsidR="00F707EC" w:rsidRDefault="00E42DAF" w:rsidP="003D1E2A">
      <w:pPr>
        <w:pStyle w:val="ListParagraph"/>
      </w:pPr>
      <w:r>
        <w:tab/>
      </w:r>
      <w:r>
        <w:tab/>
        <w:t>7434</w:t>
      </w:r>
      <w:r>
        <w:tab/>
      </w:r>
      <w:r>
        <w:tab/>
        <w:t>Use of Tobacco on School Premises</w:t>
      </w:r>
      <w:r>
        <w:tab/>
      </w:r>
      <w:r>
        <w:tab/>
      </w:r>
      <w:r w:rsidR="005560C4">
        <w:tab/>
      </w:r>
      <w:r>
        <w:t>Revised</w:t>
      </w:r>
    </w:p>
    <w:p w:rsidR="00F707EC" w:rsidRDefault="00F707EC" w:rsidP="003D1E2A">
      <w:pPr>
        <w:pStyle w:val="ListParagraph"/>
      </w:pPr>
      <w:r>
        <w:t xml:space="preserve">     </w:t>
      </w:r>
    </w:p>
    <w:p w:rsidR="00AC48FC" w:rsidRDefault="00F707EC" w:rsidP="00AC48FC">
      <w:pPr>
        <w:pStyle w:val="ListParagraph"/>
        <w:numPr>
          <w:ilvl w:val="0"/>
          <w:numId w:val="40"/>
        </w:numPr>
      </w:pPr>
      <w:r>
        <w:t xml:space="preserve">Approve Board of Education Career Advising Policy 2413 as required </w:t>
      </w:r>
      <w:proofErr w:type="spellStart"/>
      <w:r>
        <w:t>bi</w:t>
      </w:r>
      <w:proofErr w:type="spellEnd"/>
      <w:r>
        <w:t>-annually pursuant to Ohio Revised Code 3313.6020. A copy of the p</w:t>
      </w:r>
      <w:r w:rsidR="004F382E">
        <w:t>olicy is attached as Appendix 13</w:t>
      </w:r>
      <w:r>
        <w:t xml:space="preserve">. </w:t>
      </w:r>
    </w:p>
    <w:p w:rsidR="00AC48FC" w:rsidRDefault="00AC48FC" w:rsidP="00AC48FC">
      <w:pPr>
        <w:pStyle w:val="ListParagraph"/>
        <w:ind w:left="1440"/>
      </w:pPr>
    </w:p>
    <w:p w:rsidR="00AC48FC" w:rsidRPr="00AC48FC" w:rsidRDefault="00AC48FC" w:rsidP="00AC48FC">
      <w:pPr>
        <w:pStyle w:val="ListParagraph"/>
        <w:numPr>
          <w:ilvl w:val="0"/>
          <w:numId w:val="40"/>
        </w:numPr>
      </w:pPr>
      <w:r>
        <w:rPr>
          <w:rFonts w:ascii="Calibri" w:eastAsia="Arial Unicode MS" w:hAnsi="Calibri" w:cs="Calibri"/>
        </w:rPr>
        <w:t>A</w:t>
      </w:r>
      <w:r w:rsidRPr="00AC48FC">
        <w:rPr>
          <w:rFonts w:ascii="Calibri" w:eastAsia="Arial Unicode MS" w:hAnsi="Calibri" w:cs="Calibri"/>
        </w:rPr>
        <w:t>pprove the Ohio Testing Security Document as required annually by Ohio law.  A copy of the Documen</w:t>
      </w:r>
      <w:r>
        <w:rPr>
          <w:rFonts w:ascii="Calibri" w:eastAsia="Arial Unicode MS" w:hAnsi="Calibri" w:cs="Calibri"/>
        </w:rPr>
        <w:t>t is attached as Appendix 14</w:t>
      </w:r>
      <w:r w:rsidRPr="00AC48FC">
        <w:rPr>
          <w:rFonts w:ascii="Calibri" w:eastAsia="Arial Unicode MS" w:hAnsi="Calibri" w:cs="Calibri"/>
        </w:rPr>
        <w:t>.</w:t>
      </w:r>
    </w:p>
    <w:p w:rsidR="00AC48FC" w:rsidRPr="00AC48FC" w:rsidRDefault="00AC48FC" w:rsidP="00AC48FC">
      <w:pPr>
        <w:pStyle w:val="ListParagraph"/>
        <w:rPr>
          <w:rFonts w:ascii="Calibri" w:eastAsia="Arial Unicode MS" w:hAnsi="Calibri" w:cs="Calibri"/>
          <w:b/>
        </w:rPr>
      </w:pPr>
    </w:p>
    <w:p w:rsidR="00AC48FC" w:rsidRPr="00AC48FC" w:rsidRDefault="00AC48FC" w:rsidP="00AC48FC">
      <w:pPr>
        <w:pStyle w:val="ListParagraph"/>
        <w:numPr>
          <w:ilvl w:val="0"/>
          <w:numId w:val="40"/>
        </w:numPr>
      </w:pPr>
      <w:r>
        <w:rPr>
          <w:rFonts w:ascii="Calibri" w:eastAsia="Arial Unicode MS" w:hAnsi="Calibri" w:cs="Calibri"/>
        </w:rPr>
        <w:t xml:space="preserve">Approve the </w:t>
      </w:r>
      <w:r w:rsidRPr="00AC48FC">
        <w:rPr>
          <w:rFonts w:ascii="Calibri" w:eastAsia="Arial Unicode MS" w:hAnsi="Calibri" w:cs="Calibri"/>
        </w:rPr>
        <w:t>following</w:t>
      </w:r>
      <w:r>
        <w:rPr>
          <w:rFonts w:ascii="Calibri" w:eastAsia="Arial Unicode MS" w:hAnsi="Calibri" w:cs="Calibri"/>
          <w:b/>
        </w:rPr>
        <w:t xml:space="preserve"> </w:t>
      </w:r>
      <w:r w:rsidRPr="00AC48FC">
        <w:rPr>
          <w:rFonts w:ascii="Calibri" w:eastAsia="Arial Unicode MS" w:hAnsi="Calibri" w:cs="Calibri"/>
        </w:rPr>
        <w:t>Title I associated policies as re</w:t>
      </w:r>
      <w:r>
        <w:rPr>
          <w:rFonts w:ascii="Calibri" w:eastAsia="Arial Unicode MS" w:hAnsi="Calibri" w:cs="Calibri"/>
        </w:rPr>
        <w:t xml:space="preserve">quired annually by Federal law. A copy of the policies </w:t>
      </w:r>
      <w:proofErr w:type="gramStart"/>
      <w:r>
        <w:rPr>
          <w:rFonts w:ascii="Calibri" w:eastAsia="Arial Unicode MS" w:hAnsi="Calibri" w:cs="Calibri"/>
        </w:rPr>
        <w:t>are</w:t>
      </w:r>
      <w:proofErr w:type="gramEnd"/>
      <w:r>
        <w:rPr>
          <w:rFonts w:ascii="Calibri" w:eastAsia="Arial Unicode MS" w:hAnsi="Calibri" w:cs="Calibri"/>
        </w:rPr>
        <w:t xml:space="preserve"> attached as Appendix 15.</w:t>
      </w:r>
      <w:r w:rsidRPr="00AC48FC">
        <w:rPr>
          <w:rFonts w:ascii="Calibri" w:eastAsia="Arial Unicode MS" w:hAnsi="Calibri" w:cs="Calibri"/>
        </w:rPr>
        <w:t xml:space="preserve"> </w:t>
      </w:r>
    </w:p>
    <w:p w:rsidR="00AC48FC" w:rsidRDefault="00AC48FC" w:rsidP="00AC48FC">
      <w:pPr>
        <w:pStyle w:val="ListParagraph"/>
        <w:rPr>
          <w:rFonts w:ascii="Calibri" w:eastAsia="Arial Unicode MS" w:hAnsi="Calibri" w:cs="Calibri"/>
        </w:rPr>
      </w:pPr>
    </w:p>
    <w:p w:rsidR="00F234E6" w:rsidRPr="00AC48FC" w:rsidRDefault="00F234E6" w:rsidP="00AC48FC">
      <w:pPr>
        <w:pStyle w:val="ListParagraph"/>
        <w:rPr>
          <w:rFonts w:ascii="Calibri" w:eastAsia="Arial Unicode MS" w:hAnsi="Calibri" w:cs="Calibri"/>
        </w:rPr>
      </w:pPr>
      <w:r>
        <w:rPr>
          <w:rFonts w:ascii="Calibri" w:eastAsia="Arial Unicode MS" w:hAnsi="Calibri" w:cs="Calibri"/>
        </w:rPr>
        <w:tab/>
      </w:r>
      <w:r>
        <w:rPr>
          <w:rFonts w:ascii="Calibri" w:eastAsia="Arial Unicode MS" w:hAnsi="Calibri" w:cs="Calibri"/>
        </w:rPr>
        <w:tab/>
      </w:r>
      <w:r w:rsidRPr="00F234E6">
        <w:rPr>
          <w:rFonts w:ascii="Calibri" w:eastAsia="Arial Unicode MS" w:hAnsi="Calibri" w:cs="Calibri"/>
          <w:u w:val="single"/>
        </w:rPr>
        <w:t>Number</w:t>
      </w:r>
      <w:r>
        <w:rPr>
          <w:rFonts w:ascii="Calibri" w:eastAsia="Arial Unicode MS" w:hAnsi="Calibri" w:cs="Calibri"/>
        </w:rPr>
        <w:tab/>
      </w:r>
      <w:r w:rsidRPr="00F234E6">
        <w:rPr>
          <w:rFonts w:ascii="Calibri" w:eastAsia="Arial Unicode MS" w:hAnsi="Calibri" w:cs="Calibri"/>
          <w:u w:val="single"/>
        </w:rPr>
        <w:t>Title</w:t>
      </w:r>
    </w:p>
    <w:p w:rsidR="00AC48FC" w:rsidRDefault="00AC48FC" w:rsidP="00AC48FC">
      <w:pPr>
        <w:pStyle w:val="ListParagraph"/>
        <w:ind w:left="1440"/>
        <w:rPr>
          <w:rFonts w:ascii="Calibri" w:eastAsia="Arial Unicode MS" w:hAnsi="Calibri" w:cs="Calibri"/>
        </w:rPr>
      </w:pPr>
      <w:r>
        <w:rPr>
          <w:rFonts w:ascii="Calibri" w:eastAsia="Arial Unicode MS" w:hAnsi="Calibri" w:cs="Calibri"/>
        </w:rPr>
        <w:tab/>
      </w:r>
      <w:r w:rsidR="00F234E6">
        <w:rPr>
          <w:rFonts w:ascii="Calibri" w:eastAsia="Arial Unicode MS" w:hAnsi="Calibri" w:cs="Calibri"/>
        </w:rPr>
        <w:t xml:space="preserve">2111 </w:t>
      </w:r>
      <w:r w:rsidR="00F234E6">
        <w:rPr>
          <w:rFonts w:ascii="Calibri" w:eastAsia="Arial Unicode MS" w:hAnsi="Calibri" w:cs="Calibri"/>
        </w:rPr>
        <w:tab/>
      </w:r>
      <w:r w:rsidR="00F234E6">
        <w:rPr>
          <w:rFonts w:ascii="Calibri" w:eastAsia="Arial Unicode MS" w:hAnsi="Calibri" w:cs="Calibri"/>
        </w:rPr>
        <w:tab/>
        <w:t>Parent and Family Involvement</w:t>
      </w:r>
    </w:p>
    <w:p w:rsidR="00AC48FC" w:rsidRDefault="00AC48FC" w:rsidP="00AC48FC">
      <w:pPr>
        <w:pStyle w:val="ListParagraph"/>
        <w:ind w:left="1440"/>
        <w:rPr>
          <w:rFonts w:ascii="Calibri" w:eastAsia="Arial Unicode MS" w:hAnsi="Calibri" w:cs="Calibri"/>
        </w:rPr>
      </w:pPr>
      <w:r>
        <w:rPr>
          <w:rFonts w:ascii="Calibri" w:eastAsia="Arial Unicode MS" w:hAnsi="Calibri" w:cs="Calibri"/>
        </w:rPr>
        <w:tab/>
      </w:r>
      <w:r w:rsidR="00F234E6">
        <w:rPr>
          <w:rFonts w:ascii="Calibri" w:eastAsia="Arial Unicode MS" w:hAnsi="Calibri" w:cs="Calibri"/>
        </w:rPr>
        <w:t xml:space="preserve">2261 </w:t>
      </w:r>
      <w:r w:rsidR="00F234E6">
        <w:rPr>
          <w:rFonts w:ascii="Calibri" w:eastAsia="Arial Unicode MS" w:hAnsi="Calibri" w:cs="Calibri"/>
        </w:rPr>
        <w:tab/>
      </w:r>
      <w:r w:rsidR="00F234E6">
        <w:rPr>
          <w:rFonts w:ascii="Calibri" w:eastAsia="Arial Unicode MS" w:hAnsi="Calibri" w:cs="Calibri"/>
        </w:rPr>
        <w:tab/>
        <w:t>Title I Services</w:t>
      </w:r>
    </w:p>
    <w:p w:rsidR="00AC48FC" w:rsidRDefault="00AC48FC" w:rsidP="00AC48FC">
      <w:pPr>
        <w:pStyle w:val="ListParagraph"/>
        <w:ind w:left="1440"/>
        <w:rPr>
          <w:rFonts w:ascii="Calibri" w:eastAsia="Arial Unicode MS" w:hAnsi="Calibri" w:cs="Calibri"/>
        </w:rPr>
      </w:pPr>
      <w:r>
        <w:rPr>
          <w:rFonts w:ascii="Calibri" w:eastAsia="Arial Unicode MS" w:hAnsi="Calibri" w:cs="Calibri"/>
        </w:rPr>
        <w:tab/>
      </w:r>
      <w:r w:rsidR="00F234E6">
        <w:rPr>
          <w:rFonts w:ascii="Calibri" w:eastAsia="Arial Unicode MS" w:hAnsi="Calibri" w:cs="Calibri"/>
        </w:rPr>
        <w:t xml:space="preserve">2261.01 </w:t>
      </w:r>
      <w:r w:rsidR="00F234E6">
        <w:rPr>
          <w:rFonts w:ascii="Calibri" w:eastAsia="Arial Unicode MS" w:hAnsi="Calibri" w:cs="Calibri"/>
        </w:rPr>
        <w:tab/>
      </w:r>
      <w:r w:rsidRPr="00AC48FC">
        <w:rPr>
          <w:rFonts w:ascii="Calibri" w:eastAsia="Arial Unicode MS" w:hAnsi="Calibri" w:cs="Calibri"/>
        </w:rPr>
        <w:t>Parent Particip</w:t>
      </w:r>
      <w:r w:rsidR="00F234E6">
        <w:rPr>
          <w:rFonts w:ascii="Calibri" w:eastAsia="Arial Unicode MS" w:hAnsi="Calibri" w:cs="Calibri"/>
        </w:rPr>
        <w:t>ation in Title I Programs</w:t>
      </w:r>
    </w:p>
    <w:p w:rsidR="00AC48FC" w:rsidRPr="00AC48FC" w:rsidRDefault="00AC48FC" w:rsidP="00AC48FC">
      <w:pPr>
        <w:pStyle w:val="ListParagraph"/>
        <w:ind w:left="1440"/>
      </w:pPr>
      <w:r>
        <w:rPr>
          <w:rFonts w:ascii="Calibri" w:eastAsia="Arial Unicode MS" w:hAnsi="Calibri" w:cs="Calibri"/>
        </w:rPr>
        <w:tab/>
      </w:r>
      <w:r w:rsidR="00F234E6">
        <w:rPr>
          <w:rFonts w:ascii="Calibri" w:eastAsia="Arial Unicode MS" w:hAnsi="Calibri" w:cs="Calibri"/>
        </w:rPr>
        <w:t xml:space="preserve">2261.02 </w:t>
      </w:r>
      <w:r w:rsidR="00F234E6">
        <w:rPr>
          <w:rFonts w:ascii="Calibri" w:eastAsia="Arial Unicode MS" w:hAnsi="Calibri" w:cs="Calibri"/>
        </w:rPr>
        <w:tab/>
        <w:t>Parents’ Right to Know</w:t>
      </w:r>
      <w:r w:rsidRPr="00AC48FC">
        <w:rPr>
          <w:rFonts w:ascii="Calibri" w:eastAsia="Arial Unicode MS" w:hAnsi="Calibri" w:cs="Calibri"/>
        </w:rPr>
        <w:t xml:space="preserve">   </w:t>
      </w:r>
    </w:p>
    <w:p w:rsidR="00AC48FC" w:rsidRDefault="00AC48FC" w:rsidP="00AC48FC">
      <w:pPr>
        <w:pStyle w:val="ListParagraph"/>
        <w:ind w:left="1440"/>
      </w:pPr>
    </w:p>
    <w:p w:rsidR="00071FE5" w:rsidRDefault="00071FE5" w:rsidP="00AC48FC">
      <w:pPr>
        <w:pStyle w:val="ListParagraph"/>
        <w:ind w:left="1440"/>
      </w:pPr>
    </w:p>
    <w:p w:rsidR="00071FE5" w:rsidRDefault="00071FE5" w:rsidP="00AC48FC">
      <w:pPr>
        <w:pStyle w:val="ListParagraph"/>
        <w:ind w:left="1440"/>
      </w:pPr>
    </w:p>
    <w:p w:rsidR="00071FE5" w:rsidRDefault="00071FE5" w:rsidP="00AC48FC">
      <w:pPr>
        <w:pStyle w:val="ListParagraph"/>
        <w:ind w:left="1440"/>
      </w:pPr>
    </w:p>
    <w:p w:rsidR="00071FE5" w:rsidRDefault="00071FE5" w:rsidP="00AC48FC">
      <w:pPr>
        <w:pStyle w:val="ListParagraph"/>
        <w:ind w:left="1440"/>
      </w:pPr>
    </w:p>
    <w:p w:rsidR="00071FE5" w:rsidRDefault="00071FE5" w:rsidP="00AC48FC">
      <w:pPr>
        <w:pStyle w:val="ListParagraph"/>
        <w:ind w:left="1440"/>
      </w:pPr>
    </w:p>
    <w:p w:rsidR="00071FE5" w:rsidRDefault="00071FE5" w:rsidP="00AC48FC">
      <w:pPr>
        <w:pStyle w:val="ListParagraph"/>
        <w:ind w:left="1440"/>
      </w:pPr>
    </w:p>
    <w:p w:rsidR="00F707EC" w:rsidRDefault="00F707EC" w:rsidP="00F707EC">
      <w:pPr>
        <w:pStyle w:val="ListParagraph"/>
        <w:ind w:left="1440"/>
      </w:pPr>
    </w:p>
    <w:p w:rsidR="00515167" w:rsidRPr="00EB3601" w:rsidRDefault="002A4805" w:rsidP="00515167">
      <w:pPr>
        <w:pStyle w:val="ListParagraph"/>
        <w:numPr>
          <w:ilvl w:val="0"/>
          <w:numId w:val="1"/>
        </w:numPr>
        <w:spacing w:after="0" w:line="240" w:lineRule="auto"/>
        <w:rPr>
          <w:b/>
        </w:rPr>
      </w:pPr>
      <w:r>
        <w:rPr>
          <w:b/>
        </w:rPr>
        <w:lastRenderedPageBreak/>
        <w:t>Action Items (Supplemental Contracts</w:t>
      </w:r>
      <w:r w:rsidR="00515167" w:rsidRPr="00EB3601">
        <w:rPr>
          <w:b/>
        </w:rPr>
        <w:t>)</w:t>
      </w:r>
    </w:p>
    <w:p w:rsidR="00515167" w:rsidRDefault="00515167" w:rsidP="00515167">
      <w:pPr>
        <w:pStyle w:val="ListParagraph"/>
        <w:spacing w:after="0" w:line="240" w:lineRule="auto"/>
        <w:ind w:left="1080"/>
      </w:pPr>
    </w:p>
    <w:p w:rsidR="00515167" w:rsidRDefault="002A4805" w:rsidP="00515167">
      <w:pPr>
        <w:pStyle w:val="ListParagraph"/>
        <w:numPr>
          <w:ilvl w:val="0"/>
          <w:numId w:val="11"/>
        </w:numPr>
        <w:spacing w:after="0" w:line="240" w:lineRule="auto"/>
      </w:pPr>
      <w:r>
        <w:t xml:space="preserve">Approve </w:t>
      </w:r>
      <w:r w:rsidR="00515167">
        <w:t>Athletic Supplemental Contracts for 2019-2020 School Year</w:t>
      </w:r>
      <w:r w:rsidR="00C65F90">
        <w:t>, pending appropriate BCI//FBI background checks and</w:t>
      </w:r>
      <w:r w:rsidR="00A311C9">
        <w:t xml:space="preserve"> coaching/</w:t>
      </w:r>
      <w:r w:rsidR="00C65F90" w:rsidRPr="00A311C9">
        <w:t>pupil activity permits</w:t>
      </w:r>
      <w:r w:rsidR="00515167">
        <w:t>:</w:t>
      </w:r>
    </w:p>
    <w:p w:rsidR="00FA2EA5" w:rsidRDefault="00FA2EA5" w:rsidP="00FA2EA5">
      <w:pPr>
        <w:pStyle w:val="ListParagraph"/>
        <w:spacing w:after="0" w:line="240" w:lineRule="auto"/>
        <w:ind w:left="1440"/>
      </w:pPr>
    </w:p>
    <w:p w:rsidR="002A4805" w:rsidRDefault="002A4805" w:rsidP="002A4805">
      <w:pPr>
        <w:pStyle w:val="ListParagraph"/>
        <w:numPr>
          <w:ilvl w:val="0"/>
          <w:numId w:val="33"/>
        </w:numPr>
        <w:spacing w:after="0" w:line="240" w:lineRule="auto"/>
      </w:pPr>
      <w:r>
        <w:t>JV Girls Basketball Coach</w:t>
      </w:r>
      <w:r w:rsidR="00C65F90">
        <w:tab/>
      </w:r>
      <w:r w:rsidR="00C65F90">
        <w:tab/>
      </w:r>
      <w:r w:rsidR="00C65F90">
        <w:tab/>
      </w:r>
      <w:r w:rsidR="00C65F90">
        <w:tab/>
      </w:r>
      <w:r w:rsidR="00C65F90">
        <w:tab/>
        <w:t>Nick Briggs</w:t>
      </w:r>
    </w:p>
    <w:p w:rsidR="002A4805" w:rsidRDefault="002A4805" w:rsidP="002A4805">
      <w:pPr>
        <w:pStyle w:val="ListParagraph"/>
        <w:numPr>
          <w:ilvl w:val="0"/>
          <w:numId w:val="33"/>
        </w:numPr>
        <w:spacing w:after="0" w:line="240" w:lineRule="auto"/>
      </w:pPr>
      <w:r>
        <w:t>8</w:t>
      </w:r>
      <w:r w:rsidRPr="002A4805">
        <w:rPr>
          <w:vertAlign w:val="superscript"/>
        </w:rPr>
        <w:t>th</w:t>
      </w:r>
      <w:r>
        <w:t xml:space="preserve"> Grade Girls Basketball Coach</w:t>
      </w:r>
      <w:r w:rsidR="00C65F90">
        <w:tab/>
      </w:r>
      <w:r w:rsidR="00C65F90">
        <w:tab/>
      </w:r>
      <w:r w:rsidR="00C65F90">
        <w:tab/>
      </w:r>
      <w:r w:rsidR="00C65F90">
        <w:tab/>
      </w:r>
      <w:r w:rsidR="00C65F90">
        <w:tab/>
        <w:t>Ellen Dailey</w:t>
      </w:r>
    </w:p>
    <w:p w:rsidR="002A4805" w:rsidRDefault="002A4805" w:rsidP="002A4805">
      <w:pPr>
        <w:pStyle w:val="ListParagraph"/>
        <w:numPr>
          <w:ilvl w:val="0"/>
          <w:numId w:val="33"/>
        </w:numPr>
        <w:spacing w:after="0" w:line="240" w:lineRule="auto"/>
      </w:pPr>
      <w:r>
        <w:t>7</w:t>
      </w:r>
      <w:r w:rsidRPr="002A4805">
        <w:rPr>
          <w:vertAlign w:val="superscript"/>
        </w:rPr>
        <w:t>th</w:t>
      </w:r>
      <w:r>
        <w:t xml:space="preserve"> Grade Girls Basketball Coach</w:t>
      </w:r>
      <w:r w:rsidR="00C65F90">
        <w:tab/>
      </w:r>
      <w:r w:rsidR="00C65F90">
        <w:tab/>
      </w:r>
      <w:r w:rsidR="00C65F90">
        <w:tab/>
      </w:r>
      <w:r w:rsidR="00C65F90">
        <w:tab/>
      </w:r>
      <w:r w:rsidR="00C65F90">
        <w:tab/>
        <w:t xml:space="preserve">Jared </w:t>
      </w:r>
      <w:proofErr w:type="spellStart"/>
      <w:r w:rsidR="00C65F90">
        <w:t>Sowash</w:t>
      </w:r>
      <w:proofErr w:type="spellEnd"/>
    </w:p>
    <w:p w:rsidR="002A4805" w:rsidRDefault="002A4805" w:rsidP="002A4805">
      <w:pPr>
        <w:pStyle w:val="ListParagraph"/>
        <w:numPr>
          <w:ilvl w:val="0"/>
          <w:numId w:val="33"/>
        </w:numPr>
        <w:spacing w:after="0" w:line="240" w:lineRule="auto"/>
      </w:pPr>
      <w:r>
        <w:t>JV Boys Basketball Coach</w:t>
      </w:r>
      <w:r w:rsidR="00C65F90">
        <w:tab/>
      </w:r>
      <w:r w:rsidR="00C65F90">
        <w:tab/>
      </w:r>
      <w:r w:rsidR="00C65F90">
        <w:tab/>
      </w:r>
      <w:r w:rsidR="00C65F90">
        <w:tab/>
      </w:r>
      <w:r w:rsidR="00C65F90">
        <w:tab/>
        <w:t xml:space="preserve">Gary </w:t>
      </w:r>
      <w:proofErr w:type="spellStart"/>
      <w:r w:rsidR="00C65F90">
        <w:t>Almonson</w:t>
      </w:r>
      <w:proofErr w:type="spellEnd"/>
    </w:p>
    <w:p w:rsidR="002A4805" w:rsidRDefault="00C65F90" w:rsidP="002A4805">
      <w:pPr>
        <w:pStyle w:val="ListParagraph"/>
        <w:numPr>
          <w:ilvl w:val="0"/>
          <w:numId w:val="33"/>
        </w:numPr>
        <w:spacing w:after="0" w:line="240" w:lineRule="auto"/>
      </w:pPr>
      <w:r>
        <w:t>Freshman/8</w:t>
      </w:r>
      <w:r w:rsidRPr="00C65F90">
        <w:rPr>
          <w:vertAlign w:val="superscript"/>
        </w:rPr>
        <w:t>th</w:t>
      </w:r>
      <w:r>
        <w:t xml:space="preserve"> Grade Boys Basketball Coach</w:t>
      </w:r>
      <w:r>
        <w:tab/>
      </w:r>
      <w:r>
        <w:tab/>
      </w:r>
      <w:r>
        <w:tab/>
      </w:r>
      <w:proofErr w:type="spellStart"/>
      <w:r>
        <w:t>Mickie</w:t>
      </w:r>
      <w:proofErr w:type="spellEnd"/>
      <w:r>
        <w:t xml:space="preserve"> Spears</w:t>
      </w:r>
    </w:p>
    <w:p w:rsidR="00C65F90" w:rsidRDefault="00C65F90" w:rsidP="002A4805">
      <w:pPr>
        <w:pStyle w:val="ListParagraph"/>
        <w:numPr>
          <w:ilvl w:val="0"/>
          <w:numId w:val="33"/>
        </w:numPr>
        <w:spacing w:after="0" w:line="240" w:lineRule="auto"/>
      </w:pPr>
      <w:r>
        <w:t>Assistant Boys Basketball Coach</w:t>
      </w:r>
      <w:r>
        <w:tab/>
      </w:r>
      <w:r>
        <w:tab/>
      </w:r>
      <w:r>
        <w:tab/>
      </w:r>
      <w:r>
        <w:tab/>
      </w:r>
      <w:r>
        <w:tab/>
        <w:t xml:space="preserve">Rodney </w:t>
      </w:r>
      <w:proofErr w:type="spellStart"/>
      <w:r>
        <w:t>Noblet</w:t>
      </w:r>
      <w:proofErr w:type="spellEnd"/>
    </w:p>
    <w:p w:rsidR="00C65F90" w:rsidRDefault="00C65F90" w:rsidP="002A4805">
      <w:pPr>
        <w:pStyle w:val="ListParagraph"/>
        <w:numPr>
          <w:ilvl w:val="0"/>
          <w:numId w:val="33"/>
        </w:numPr>
        <w:spacing w:after="0" w:line="240" w:lineRule="auto"/>
      </w:pPr>
      <w:r>
        <w:t>7</w:t>
      </w:r>
      <w:r w:rsidRPr="00C65F90">
        <w:rPr>
          <w:vertAlign w:val="superscript"/>
        </w:rPr>
        <w:t>th</w:t>
      </w:r>
      <w:r>
        <w:t xml:space="preserve"> Grade Boys Basketball/8</w:t>
      </w:r>
      <w:r w:rsidRPr="00C65F90">
        <w:rPr>
          <w:vertAlign w:val="superscript"/>
        </w:rPr>
        <w:t>th</w:t>
      </w:r>
      <w:r>
        <w:t xml:space="preserve"> Grade Assistant Coach</w:t>
      </w:r>
      <w:r>
        <w:tab/>
      </w:r>
      <w:r>
        <w:tab/>
        <w:t>Tyler Albright</w:t>
      </w:r>
    </w:p>
    <w:p w:rsidR="00F707EC" w:rsidRDefault="00C65F90" w:rsidP="00F707EC">
      <w:pPr>
        <w:pStyle w:val="ListParagraph"/>
        <w:numPr>
          <w:ilvl w:val="0"/>
          <w:numId w:val="33"/>
        </w:numPr>
        <w:spacing w:after="0" w:line="240" w:lineRule="auto"/>
      </w:pPr>
      <w:r>
        <w:t>Middle School Cheerleading</w:t>
      </w:r>
      <w:r w:rsidR="00972794">
        <w:tab/>
      </w:r>
      <w:r w:rsidR="00972794">
        <w:tab/>
      </w:r>
      <w:r w:rsidR="00972794">
        <w:tab/>
      </w:r>
      <w:r w:rsidR="00972794">
        <w:tab/>
      </w:r>
      <w:r w:rsidR="00972794">
        <w:tab/>
        <w:t>Nancy Hale</w:t>
      </w:r>
    </w:p>
    <w:p w:rsidR="008B3A48" w:rsidRDefault="008B3A48" w:rsidP="00F707EC">
      <w:pPr>
        <w:pStyle w:val="ListParagraph"/>
        <w:numPr>
          <w:ilvl w:val="0"/>
          <w:numId w:val="33"/>
        </w:numPr>
        <w:spacing w:after="0" w:line="240" w:lineRule="auto"/>
      </w:pPr>
      <w:r>
        <w:t>Winter Sports Site Facility Manager</w:t>
      </w:r>
      <w:r>
        <w:tab/>
      </w:r>
      <w:r>
        <w:tab/>
      </w:r>
      <w:r>
        <w:tab/>
      </w:r>
      <w:r>
        <w:tab/>
        <w:t>Mitchell Sellers</w:t>
      </w:r>
    </w:p>
    <w:p w:rsidR="00F707EC" w:rsidRDefault="00F707EC" w:rsidP="00F707EC">
      <w:pPr>
        <w:spacing w:after="0" w:line="240" w:lineRule="auto"/>
      </w:pPr>
    </w:p>
    <w:p w:rsidR="0009297C" w:rsidRDefault="0009297C" w:rsidP="00972794">
      <w:pPr>
        <w:pStyle w:val="ListParagraph"/>
        <w:spacing w:after="0" w:line="240" w:lineRule="auto"/>
        <w:ind w:left="2160"/>
      </w:pPr>
    </w:p>
    <w:p w:rsidR="00972794" w:rsidRDefault="00972794" w:rsidP="00972794">
      <w:pPr>
        <w:pStyle w:val="ListParagraph"/>
        <w:numPr>
          <w:ilvl w:val="0"/>
          <w:numId w:val="1"/>
        </w:numPr>
        <w:spacing w:after="0" w:line="240" w:lineRule="auto"/>
        <w:rPr>
          <w:b/>
        </w:rPr>
      </w:pPr>
      <w:r w:rsidRPr="0009297C">
        <w:rPr>
          <w:b/>
        </w:rPr>
        <w:t>Action Items (Certified Personnel)</w:t>
      </w:r>
    </w:p>
    <w:p w:rsidR="00ED2A64" w:rsidRPr="0009297C" w:rsidRDefault="00ED2A64" w:rsidP="00ED2A64">
      <w:pPr>
        <w:pStyle w:val="ListParagraph"/>
        <w:spacing w:after="0" w:line="240" w:lineRule="auto"/>
        <w:ind w:left="1080"/>
        <w:rPr>
          <w:b/>
        </w:rPr>
      </w:pPr>
    </w:p>
    <w:p w:rsidR="0009297C" w:rsidRDefault="00ED2A64" w:rsidP="00ED2A64">
      <w:pPr>
        <w:pStyle w:val="ListParagraph"/>
        <w:numPr>
          <w:ilvl w:val="0"/>
          <w:numId w:val="34"/>
        </w:numPr>
        <w:spacing w:after="0" w:line="240" w:lineRule="auto"/>
      </w:pPr>
      <w:r>
        <w:t>Approve the following teaching personnel as home instruction tutor for the 2019-2020 school year:</w:t>
      </w:r>
    </w:p>
    <w:p w:rsidR="00ED2A64" w:rsidRDefault="00ED2A64" w:rsidP="00ED2A64">
      <w:pPr>
        <w:pStyle w:val="ListParagraph"/>
        <w:numPr>
          <w:ilvl w:val="0"/>
          <w:numId w:val="36"/>
        </w:numPr>
        <w:spacing w:after="0" w:line="240" w:lineRule="auto"/>
      </w:pPr>
      <w:r>
        <w:t xml:space="preserve">Dorcas </w:t>
      </w:r>
      <w:proofErr w:type="spellStart"/>
      <w:r>
        <w:t>Shreck</w:t>
      </w:r>
      <w:proofErr w:type="spellEnd"/>
    </w:p>
    <w:p w:rsidR="00ED2A64" w:rsidRDefault="00ED2A64" w:rsidP="00ED2A64">
      <w:pPr>
        <w:pStyle w:val="ListParagraph"/>
        <w:spacing w:after="0" w:line="240" w:lineRule="auto"/>
        <w:ind w:left="2160"/>
      </w:pPr>
    </w:p>
    <w:p w:rsidR="00972794" w:rsidRDefault="00972794" w:rsidP="00972794">
      <w:pPr>
        <w:pStyle w:val="ListParagraph"/>
        <w:numPr>
          <w:ilvl w:val="0"/>
          <w:numId w:val="34"/>
        </w:numPr>
        <w:spacing w:after="0" w:line="240" w:lineRule="auto"/>
      </w:pPr>
      <w:r>
        <w:t>Approve the following substitute teaching personnel, pending appropriate BCI/FBI background check and substitute teaching license:</w:t>
      </w:r>
    </w:p>
    <w:p w:rsidR="00972794" w:rsidRDefault="00972794" w:rsidP="00972794">
      <w:pPr>
        <w:pStyle w:val="ListParagraph"/>
        <w:numPr>
          <w:ilvl w:val="0"/>
          <w:numId w:val="35"/>
        </w:numPr>
        <w:spacing w:after="0" w:line="240" w:lineRule="auto"/>
      </w:pPr>
      <w:r>
        <w:t>Derek Smith</w:t>
      </w:r>
    </w:p>
    <w:p w:rsidR="0009297C" w:rsidRDefault="0009297C" w:rsidP="0009297C">
      <w:pPr>
        <w:pStyle w:val="ListParagraph"/>
        <w:spacing w:after="0" w:line="240" w:lineRule="auto"/>
        <w:ind w:left="2160"/>
      </w:pPr>
    </w:p>
    <w:p w:rsidR="00515167" w:rsidRPr="00EB3601" w:rsidRDefault="00515167" w:rsidP="00515167">
      <w:pPr>
        <w:pStyle w:val="ListParagraph"/>
        <w:numPr>
          <w:ilvl w:val="0"/>
          <w:numId w:val="1"/>
        </w:numPr>
        <w:spacing w:after="0" w:line="240" w:lineRule="auto"/>
        <w:rPr>
          <w:b/>
        </w:rPr>
      </w:pPr>
      <w:r w:rsidRPr="00EB3601">
        <w:rPr>
          <w:b/>
        </w:rPr>
        <w:t>Action Items (Classified Personnel)</w:t>
      </w:r>
    </w:p>
    <w:p w:rsidR="00515167" w:rsidRDefault="00515167" w:rsidP="00515167">
      <w:pPr>
        <w:pStyle w:val="ListParagraph"/>
        <w:spacing w:after="0" w:line="240" w:lineRule="auto"/>
        <w:ind w:left="1080"/>
      </w:pPr>
    </w:p>
    <w:p w:rsidR="00515167" w:rsidRDefault="00BB5D33" w:rsidP="00515167">
      <w:pPr>
        <w:pStyle w:val="ListParagraph"/>
        <w:numPr>
          <w:ilvl w:val="0"/>
          <w:numId w:val="15"/>
        </w:numPr>
        <w:spacing w:after="0" w:line="240" w:lineRule="auto"/>
      </w:pPr>
      <w:r>
        <w:t xml:space="preserve">Approve </w:t>
      </w:r>
      <w:r w:rsidR="00A41364">
        <w:t xml:space="preserve">the following non-certificated/non-licensed personnel </w:t>
      </w:r>
      <w:r w:rsidR="00276AE7">
        <w:t>for the 2019-2020 school year, pending appropriate BCI/FBI background ch</w:t>
      </w:r>
      <w:r w:rsidR="00A41364">
        <w:t>eck and licensure:</w:t>
      </w:r>
    </w:p>
    <w:p w:rsidR="00FA2EA5" w:rsidRDefault="00FA2EA5" w:rsidP="00FA2EA5">
      <w:pPr>
        <w:pStyle w:val="ListParagraph"/>
        <w:spacing w:after="0" w:line="240" w:lineRule="auto"/>
        <w:ind w:left="1440"/>
      </w:pPr>
    </w:p>
    <w:p w:rsidR="00A41364" w:rsidRDefault="00A41364" w:rsidP="00A41364">
      <w:pPr>
        <w:pStyle w:val="ListParagraph"/>
        <w:numPr>
          <w:ilvl w:val="0"/>
          <w:numId w:val="38"/>
        </w:numPr>
        <w:spacing w:after="0" w:line="240" w:lineRule="auto"/>
      </w:pPr>
      <w:r>
        <w:t>Valerie Estep</w:t>
      </w:r>
      <w:r>
        <w:tab/>
      </w:r>
      <w:r>
        <w:tab/>
      </w:r>
      <w:r>
        <w:tab/>
        <w:t>Pre School 1:1 Educational Aide/part-time</w:t>
      </w:r>
    </w:p>
    <w:p w:rsidR="00C44177" w:rsidRDefault="00C44177" w:rsidP="00C44177">
      <w:pPr>
        <w:pStyle w:val="ListParagraph"/>
        <w:spacing w:after="0" w:line="240" w:lineRule="auto"/>
        <w:ind w:left="1440"/>
      </w:pPr>
    </w:p>
    <w:p w:rsidR="00515167" w:rsidRPr="00CC6F27" w:rsidRDefault="00515167" w:rsidP="00515167">
      <w:pPr>
        <w:pStyle w:val="ListParagraph"/>
        <w:numPr>
          <w:ilvl w:val="0"/>
          <w:numId w:val="15"/>
        </w:numPr>
        <w:spacing w:after="0" w:line="240" w:lineRule="auto"/>
      </w:pPr>
      <w:r>
        <w:t>Approv</w:t>
      </w:r>
      <w:r w:rsidR="00862E06">
        <w:t>e the following Substitute Non-Certified/Non-Licensed P</w:t>
      </w:r>
      <w:r>
        <w:t>ersonnel</w:t>
      </w:r>
      <w:r w:rsidR="00583323">
        <w:t xml:space="preserve">, pending appropriate BCI/FBI </w:t>
      </w:r>
      <w:r w:rsidR="00460F98">
        <w:t>background check</w:t>
      </w:r>
      <w:r w:rsidR="00B101E4">
        <w:t xml:space="preserve"> and aide licensure</w:t>
      </w:r>
      <w:r w:rsidRPr="00CC6F27">
        <w:t>:</w:t>
      </w:r>
    </w:p>
    <w:p w:rsidR="00443FE8" w:rsidRDefault="00443FE8" w:rsidP="00515167">
      <w:pPr>
        <w:pStyle w:val="ListParagraph"/>
        <w:numPr>
          <w:ilvl w:val="0"/>
          <w:numId w:val="17"/>
        </w:numPr>
        <w:spacing w:after="0" w:line="240" w:lineRule="auto"/>
      </w:pPr>
      <w:r>
        <w:t>Steven Gibbons</w:t>
      </w:r>
      <w:r w:rsidR="005756B2" w:rsidRPr="00CC6F27">
        <w:tab/>
      </w:r>
      <w:r w:rsidR="005756B2" w:rsidRPr="00CC6F27">
        <w:tab/>
      </w:r>
      <w:r w:rsidR="005756B2" w:rsidRPr="00CC6F27">
        <w:tab/>
      </w:r>
      <w:r w:rsidR="00B101E4">
        <w:t>Custodial</w:t>
      </w:r>
    </w:p>
    <w:p w:rsidR="00443FE8" w:rsidRDefault="00443FE8" w:rsidP="00515167">
      <w:pPr>
        <w:pStyle w:val="ListParagraph"/>
        <w:numPr>
          <w:ilvl w:val="0"/>
          <w:numId w:val="17"/>
        </w:numPr>
        <w:spacing w:after="0" w:line="240" w:lineRule="auto"/>
      </w:pPr>
      <w:r>
        <w:t>Hope James</w:t>
      </w:r>
      <w:r>
        <w:tab/>
      </w:r>
      <w:r>
        <w:tab/>
      </w:r>
      <w:r>
        <w:tab/>
        <w:t>Educational Aide</w:t>
      </w:r>
    </w:p>
    <w:p w:rsidR="00972794" w:rsidRPr="00972794" w:rsidRDefault="00972794" w:rsidP="00972794">
      <w:pPr>
        <w:pStyle w:val="ListParagraph"/>
        <w:numPr>
          <w:ilvl w:val="0"/>
          <w:numId w:val="17"/>
        </w:numPr>
        <w:shd w:val="clear" w:color="auto" w:fill="FFFFFF"/>
        <w:spacing w:after="0" w:line="240" w:lineRule="auto"/>
        <w:textAlignment w:val="baseline"/>
        <w:rPr>
          <w:rFonts w:eastAsia="Times New Roman" w:cstheme="minorHAnsi"/>
        </w:rPr>
      </w:pPr>
      <w:r w:rsidRPr="00972794">
        <w:rPr>
          <w:rFonts w:eastAsia="Times New Roman" w:cstheme="minorHAnsi"/>
        </w:rPr>
        <w:t>P</w:t>
      </w:r>
      <w:r>
        <w:rPr>
          <w:rFonts w:eastAsia="Times New Roman" w:cstheme="minorHAnsi"/>
        </w:rPr>
        <w:t>atti Huber</w:t>
      </w:r>
      <w:r>
        <w:rPr>
          <w:rFonts w:eastAsia="Times New Roman" w:cstheme="minorHAnsi"/>
        </w:rPr>
        <w:tab/>
      </w:r>
      <w:r>
        <w:rPr>
          <w:rFonts w:eastAsia="Times New Roman" w:cstheme="minorHAnsi"/>
        </w:rPr>
        <w:tab/>
      </w:r>
      <w:r>
        <w:rPr>
          <w:rFonts w:eastAsia="Times New Roman" w:cstheme="minorHAnsi"/>
        </w:rPr>
        <w:tab/>
        <w:t>Custodial</w:t>
      </w:r>
    </w:p>
    <w:p w:rsidR="00972794" w:rsidRPr="00972794" w:rsidRDefault="00972794" w:rsidP="00972794">
      <w:pPr>
        <w:pStyle w:val="ListParagraph"/>
        <w:numPr>
          <w:ilvl w:val="0"/>
          <w:numId w:val="17"/>
        </w:numPr>
        <w:shd w:val="clear" w:color="auto" w:fill="FFFFFF"/>
        <w:spacing w:after="0" w:line="240" w:lineRule="auto"/>
        <w:textAlignment w:val="baseline"/>
        <w:rPr>
          <w:rFonts w:eastAsia="Times New Roman" w:cstheme="minorHAnsi"/>
        </w:rPr>
      </w:pPr>
      <w:r w:rsidRPr="00972794">
        <w:rPr>
          <w:rFonts w:eastAsia="Times New Roman" w:cstheme="minorHAnsi"/>
        </w:rPr>
        <w:t>Miche</w:t>
      </w:r>
      <w:r>
        <w:rPr>
          <w:rFonts w:eastAsia="Times New Roman" w:cstheme="minorHAnsi"/>
        </w:rPr>
        <w:t>le Lester</w:t>
      </w:r>
      <w:r>
        <w:rPr>
          <w:rFonts w:eastAsia="Times New Roman" w:cstheme="minorHAnsi"/>
        </w:rPr>
        <w:tab/>
      </w:r>
      <w:r>
        <w:rPr>
          <w:rFonts w:eastAsia="Times New Roman" w:cstheme="minorHAnsi"/>
        </w:rPr>
        <w:tab/>
      </w:r>
      <w:r>
        <w:rPr>
          <w:rFonts w:eastAsia="Times New Roman" w:cstheme="minorHAnsi"/>
        </w:rPr>
        <w:tab/>
        <w:t>Custodial</w:t>
      </w:r>
    </w:p>
    <w:p w:rsidR="00972794" w:rsidRPr="00972794" w:rsidRDefault="00972794" w:rsidP="00972794">
      <w:pPr>
        <w:pStyle w:val="ListParagraph"/>
        <w:numPr>
          <w:ilvl w:val="0"/>
          <w:numId w:val="17"/>
        </w:numPr>
        <w:shd w:val="clear" w:color="auto" w:fill="FFFFFF"/>
        <w:spacing w:after="0" w:line="240" w:lineRule="auto"/>
        <w:textAlignment w:val="baseline"/>
        <w:rPr>
          <w:rFonts w:eastAsia="Times New Roman" w:cstheme="minorHAnsi"/>
        </w:rPr>
      </w:pPr>
      <w:r w:rsidRPr="00972794">
        <w:rPr>
          <w:rFonts w:eastAsia="Times New Roman" w:cstheme="minorHAnsi"/>
        </w:rPr>
        <w:t>Di</w:t>
      </w:r>
      <w:r>
        <w:rPr>
          <w:rFonts w:eastAsia="Times New Roman" w:cstheme="minorHAnsi"/>
        </w:rPr>
        <w:t>ane Worley</w:t>
      </w:r>
      <w:r>
        <w:rPr>
          <w:rFonts w:eastAsia="Times New Roman" w:cstheme="minorHAnsi"/>
        </w:rPr>
        <w:tab/>
      </w:r>
      <w:r>
        <w:rPr>
          <w:rFonts w:eastAsia="Times New Roman" w:cstheme="minorHAnsi"/>
        </w:rPr>
        <w:tab/>
      </w:r>
      <w:r>
        <w:rPr>
          <w:rFonts w:eastAsia="Times New Roman" w:cstheme="minorHAnsi"/>
        </w:rPr>
        <w:tab/>
        <w:t>Food Service, Secretarial</w:t>
      </w:r>
    </w:p>
    <w:p w:rsidR="00515167" w:rsidRPr="00972794" w:rsidRDefault="00972794" w:rsidP="00972794">
      <w:pPr>
        <w:pStyle w:val="ListParagraph"/>
        <w:numPr>
          <w:ilvl w:val="0"/>
          <w:numId w:val="17"/>
        </w:numPr>
        <w:shd w:val="clear" w:color="auto" w:fill="FFFFFF"/>
        <w:spacing w:after="0" w:line="240" w:lineRule="auto"/>
        <w:textAlignment w:val="baseline"/>
        <w:rPr>
          <w:rFonts w:eastAsia="Times New Roman" w:cstheme="minorHAnsi"/>
        </w:rPr>
      </w:pPr>
      <w:r w:rsidRPr="00972794">
        <w:rPr>
          <w:rFonts w:eastAsia="Times New Roman" w:cstheme="minorHAnsi"/>
        </w:rPr>
        <w:t xml:space="preserve">Karen </w:t>
      </w:r>
      <w:proofErr w:type="spellStart"/>
      <w:r w:rsidRPr="00972794">
        <w:rPr>
          <w:rFonts w:eastAsia="Times New Roman" w:cstheme="minorHAnsi"/>
        </w:rPr>
        <w:t>Nied</w:t>
      </w:r>
      <w:r>
        <w:rPr>
          <w:rFonts w:eastAsia="Times New Roman" w:cstheme="minorHAnsi"/>
        </w:rPr>
        <w:t>ermeier</w:t>
      </w:r>
      <w:proofErr w:type="spellEnd"/>
      <w:r>
        <w:rPr>
          <w:rFonts w:eastAsia="Times New Roman" w:cstheme="minorHAnsi"/>
        </w:rPr>
        <w:tab/>
      </w:r>
      <w:r>
        <w:rPr>
          <w:rFonts w:eastAsia="Times New Roman" w:cstheme="minorHAnsi"/>
        </w:rPr>
        <w:tab/>
        <w:t>Food Service, Secretarial, Custodial</w:t>
      </w:r>
      <w:r w:rsidR="00515167" w:rsidRPr="00CC6F27">
        <w:tab/>
      </w:r>
    </w:p>
    <w:p w:rsidR="00515167" w:rsidRPr="00CC6F27" w:rsidRDefault="00515167" w:rsidP="003D1E2A">
      <w:pPr>
        <w:pStyle w:val="ListParagraph"/>
        <w:spacing w:after="0" w:line="240" w:lineRule="auto"/>
        <w:ind w:left="1440"/>
      </w:pPr>
    </w:p>
    <w:p w:rsidR="00B04DF0" w:rsidRDefault="004F0C88" w:rsidP="00B04DF0">
      <w:pPr>
        <w:pStyle w:val="ListParagraph"/>
        <w:numPr>
          <w:ilvl w:val="0"/>
          <w:numId w:val="1"/>
        </w:numPr>
        <w:spacing w:after="0" w:line="240" w:lineRule="auto"/>
        <w:rPr>
          <w:b/>
        </w:rPr>
      </w:pPr>
      <w:r>
        <w:rPr>
          <w:b/>
        </w:rPr>
        <w:t>Action Items (Supervisory Personnel</w:t>
      </w:r>
      <w:r w:rsidR="008716E4" w:rsidRPr="000C78C7">
        <w:rPr>
          <w:b/>
        </w:rPr>
        <w:t>)</w:t>
      </w:r>
    </w:p>
    <w:p w:rsidR="0009297C" w:rsidRPr="000C78C7" w:rsidRDefault="0009297C" w:rsidP="0009297C">
      <w:pPr>
        <w:pStyle w:val="ListParagraph"/>
        <w:spacing w:after="0" w:line="240" w:lineRule="auto"/>
        <w:ind w:left="1080"/>
        <w:rPr>
          <w:b/>
        </w:rPr>
      </w:pPr>
    </w:p>
    <w:p w:rsidR="008716E4" w:rsidRDefault="008716E4" w:rsidP="00B04DF0">
      <w:pPr>
        <w:pStyle w:val="ListParagraph"/>
        <w:numPr>
          <w:ilvl w:val="0"/>
          <w:numId w:val="27"/>
        </w:numPr>
        <w:spacing w:after="0" w:line="240" w:lineRule="auto"/>
      </w:pPr>
      <w:r w:rsidRPr="00CC6F27">
        <w:t xml:space="preserve">Approve the following </w:t>
      </w:r>
      <w:r w:rsidR="004F0C88">
        <w:t>job descriptions for administrative personnel. A copy of each job description is attached</w:t>
      </w:r>
      <w:r w:rsidR="004F382E">
        <w:t xml:space="preserve"> as Appendix 14</w:t>
      </w:r>
      <w:r w:rsidR="004F0C88">
        <w:t>:</w:t>
      </w:r>
    </w:p>
    <w:p w:rsidR="00FA2EA5" w:rsidRPr="00CC6F27" w:rsidRDefault="00FA2EA5" w:rsidP="00FA2EA5">
      <w:pPr>
        <w:pStyle w:val="ListParagraph"/>
        <w:spacing w:after="0" w:line="240" w:lineRule="auto"/>
        <w:ind w:left="1440"/>
      </w:pPr>
    </w:p>
    <w:p w:rsidR="008716E4" w:rsidRPr="00CC6F27" w:rsidRDefault="004F0C88" w:rsidP="00CC6F27">
      <w:pPr>
        <w:pStyle w:val="ListParagraph"/>
        <w:numPr>
          <w:ilvl w:val="0"/>
          <w:numId w:val="28"/>
        </w:num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Food Service Supervisor</w:t>
      </w:r>
    </w:p>
    <w:p w:rsidR="000C78C7" w:rsidRDefault="004F0C88" w:rsidP="004F0C88">
      <w:pPr>
        <w:pStyle w:val="ListParagraph"/>
        <w:numPr>
          <w:ilvl w:val="0"/>
          <w:numId w:val="28"/>
        </w:num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Director of </w:t>
      </w:r>
      <w:r w:rsidR="00A268A3">
        <w:rPr>
          <w:rFonts w:ascii="Calibri" w:eastAsia="Times New Roman" w:hAnsi="Calibri" w:cs="Calibri"/>
          <w:color w:val="000000"/>
        </w:rPr>
        <w:t>Special Education</w:t>
      </w:r>
    </w:p>
    <w:p w:rsidR="00A41364" w:rsidRDefault="00A41364" w:rsidP="00A41364">
      <w:pPr>
        <w:pStyle w:val="ListParagraph"/>
        <w:shd w:val="clear" w:color="auto" w:fill="FFFFFF"/>
        <w:spacing w:after="0" w:line="240" w:lineRule="auto"/>
        <w:ind w:left="2160"/>
        <w:textAlignment w:val="baseline"/>
        <w:rPr>
          <w:rFonts w:ascii="Calibri" w:eastAsia="Times New Roman" w:hAnsi="Calibri" w:cs="Calibri"/>
          <w:color w:val="000000"/>
        </w:rPr>
      </w:pPr>
    </w:p>
    <w:p w:rsidR="00FA2EA5" w:rsidRDefault="00FA2EA5" w:rsidP="00A41364">
      <w:pPr>
        <w:pStyle w:val="ListParagraph"/>
        <w:shd w:val="clear" w:color="auto" w:fill="FFFFFF"/>
        <w:spacing w:after="0" w:line="240" w:lineRule="auto"/>
        <w:ind w:left="2160"/>
        <w:textAlignment w:val="baseline"/>
        <w:rPr>
          <w:rFonts w:ascii="Calibri" w:eastAsia="Times New Roman" w:hAnsi="Calibri" w:cs="Calibri"/>
          <w:color w:val="000000"/>
        </w:rPr>
      </w:pPr>
    </w:p>
    <w:p w:rsidR="00A41364" w:rsidRDefault="00A41364" w:rsidP="00A41364">
      <w:pPr>
        <w:pStyle w:val="ListParagraph"/>
        <w:numPr>
          <w:ilvl w:val="0"/>
          <w:numId w:val="27"/>
        </w:num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Accept the resignation of the following Supervisory Personnel in the position of Buildings and Grounds Supervisor, effective November 5, 2019</w:t>
      </w:r>
      <w:r w:rsidR="000C2BB7">
        <w:rPr>
          <w:rFonts w:ascii="Calibri" w:eastAsia="Times New Roman" w:hAnsi="Calibri" w:cs="Calibri"/>
          <w:color w:val="000000"/>
        </w:rPr>
        <w:t>. A copy of the resignation letter</w:t>
      </w:r>
      <w:r w:rsidR="004F382E">
        <w:rPr>
          <w:rFonts w:ascii="Calibri" w:eastAsia="Times New Roman" w:hAnsi="Calibri" w:cs="Calibri"/>
          <w:color w:val="000000"/>
        </w:rPr>
        <w:t xml:space="preserve"> is attached as Appendix 15.</w:t>
      </w:r>
    </w:p>
    <w:p w:rsidR="00FA2EA5" w:rsidRDefault="00FA2EA5" w:rsidP="00FA2EA5">
      <w:pPr>
        <w:pStyle w:val="ListParagraph"/>
        <w:shd w:val="clear" w:color="auto" w:fill="FFFFFF"/>
        <w:spacing w:after="0" w:line="240" w:lineRule="auto"/>
        <w:ind w:left="1440"/>
        <w:textAlignment w:val="baseline"/>
        <w:rPr>
          <w:rFonts w:ascii="Calibri" w:eastAsia="Times New Roman" w:hAnsi="Calibri" w:cs="Calibri"/>
          <w:color w:val="000000"/>
        </w:rPr>
      </w:pPr>
    </w:p>
    <w:p w:rsidR="000A0661" w:rsidRDefault="00A41364" w:rsidP="000A0661">
      <w:pPr>
        <w:pStyle w:val="ListParagraph"/>
        <w:numPr>
          <w:ilvl w:val="0"/>
          <w:numId w:val="37"/>
        </w:num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Benjamin </w:t>
      </w:r>
      <w:proofErr w:type="spellStart"/>
      <w:r>
        <w:rPr>
          <w:rFonts w:ascii="Calibri" w:eastAsia="Times New Roman" w:hAnsi="Calibri" w:cs="Calibri"/>
          <w:color w:val="000000"/>
        </w:rPr>
        <w:t>Hocker</w:t>
      </w:r>
      <w:proofErr w:type="spellEnd"/>
    </w:p>
    <w:p w:rsidR="00FA2EA5" w:rsidRPr="00FA2EA5" w:rsidRDefault="00FA2EA5" w:rsidP="00FA2EA5">
      <w:pPr>
        <w:pStyle w:val="ListParagraph"/>
        <w:shd w:val="clear" w:color="auto" w:fill="FFFFFF"/>
        <w:spacing w:after="0" w:line="240" w:lineRule="auto"/>
        <w:ind w:left="2160"/>
        <w:textAlignment w:val="baseline"/>
        <w:rPr>
          <w:rFonts w:ascii="Calibri" w:eastAsia="Times New Roman" w:hAnsi="Calibri" w:cs="Calibri"/>
          <w:color w:val="000000"/>
        </w:rPr>
      </w:pPr>
    </w:p>
    <w:p w:rsidR="009D274A" w:rsidRPr="00071FE5" w:rsidRDefault="000A0661" w:rsidP="009D274A">
      <w:pPr>
        <w:pStyle w:val="ListParagraph"/>
        <w:numPr>
          <w:ilvl w:val="0"/>
          <w:numId w:val="1"/>
        </w:numPr>
        <w:shd w:val="clear" w:color="auto" w:fill="FFFFFF"/>
        <w:spacing w:after="0" w:line="240" w:lineRule="auto"/>
        <w:textAlignment w:val="baseline"/>
        <w:rPr>
          <w:rFonts w:ascii="Calibri" w:eastAsia="Times New Roman" w:hAnsi="Calibri" w:cs="Calibri"/>
          <w:b/>
          <w:color w:val="000000"/>
        </w:rPr>
      </w:pPr>
      <w:r w:rsidRPr="00071FE5">
        <w:rPr>
          <w:rFonts w:ascii="Calibri" w:eastAsia="Times New Roman" w:hAnsi="Calibri" w:cs="Calibri"/>
          <w:b/>
          <w:color w:val="000000"/>
        </w:rPr>
        <w:t>Action Items (Volunteers)</w:t>
      </w:r>
    </w:p>
    <w:p w:rsidR="009D274A" w:rsidRDefault="009D274A" w:rsidP="009D274A">
      <w:pPr>
        <w:pStyle w:val="ListParagraph"/>
        <w:shd w:val="clear" w:color="auto" w:fill="FFFFFF"/>
        <w:spacing w:after="0" w:line="240" w:lineRule="auto"/>
        <w:ind w:left="1080"/>
        <w:textAlignment w:val="baseline"/>
        <w:rPr>
          <w:rFonts w:ascii="Calibri" w:eastAsia="Times New Roman" w:hAnsi="Calibri" w:cs="Calibri"/>
          <w:color w:val="000000"/>
        </w:rPr>
      </w:pPr>
    </w:p>
    <w:p w:rsidR="009D274A" w:rsidRPr="009D274A" w:rsidRDefault="009D274A" w:rsidP="009D274A">
      <w:pPr>
        <w:pStyle w:val="ListParagraph"/>
        <w:numPr>
          <w:ilvl w:val="0"/>
          <w:numId w:val="45"/>
        </w:numPr>
        <w:shd w:val="clear" w:color="auto" w:fill="FFFFFF"/>
        <w:spacing w:after="0" w:line="240" w:lineRule="auto"/>
        <w:textAlignment w:val="baseline"/>
        <w:rPr>
          <w:rFonts w:ascii="Calibri" w:eastAsia="Times New Roman" w:hAnsi="Calibri" w:cs="Calibri"/>
          <w:color w:val="000000"/>
        </w:rPr>
      </w:pPr>
      <w:r w:rsidRPr="00CC6F27">
        <w:t>Approve the following volunte</w:t>
      </w:r>
      <w:r w:rsidR="005A63D7">
        <w:t>ers to assist with reading programs</w:t>
      </w:r>
      <w:r>
        <w:t xml:space="preserve"> </w:t>
      </w:r>
      <w:r w:rsidRPr="00CC6F27">
        <w:t>at Crestline Elementary School</w:t>
      </w:r>
      <w:r>
        <w:t>, pending approp</w:t>
      </w:r>
      <w:r w:rsidR="001C0388">
        <w:t>riate BCI/FBI background checks:</w:t>
      </w:r>
    </w:p>
    <w:p w:rsidR="009D274A" w:rsidRPr="009D274A" w:rsidRDefault="009D274A" w:rsidP="009D274A">
      <w:pPr>
        <w:pStyle w:val="ListParagraph"/>
        <w:shd w:val="clear" w:color="auto" w:fill="FFFFFF"/>
        <w:spacing w:after="0" w:line="240" w:lineRule="auto"/>
        <w:ind w:left="1440"/>
        <w:textAlignment w:val="baseline"/>
        <w:rPr>
          <w:rFonts w:ascii="Calibri" w:eastAsia="Times New Roman" w:hAnsi="Calibri" w:cs="Calibri"/>
          <w:color w:val="000000"/>
        </w:rPr>
      </w:pP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Amy Davis</w:t>
      </w: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Brooke Manning</w:t>
      </w: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proofErr w:type="spellStart"/>
      <w:r w:rsidRPr="009D274A">
        <w:rPr>
          <w:rFonts w:eastAsia="Times New Roman" w:cstheme="minorHAnsi"/>
        </w:rPr>
        <w:t>Christeena</w:t>
      </w:r>
      <w:proofErr w:type="spellEnd"/>
      <w:r w:rsidRPr="009D274A">
        <w:rPr>
          <w:rFonts w:eastAsia="Times New Roman" w:cstheme="minorHAnsi"/>
        </w:rPr>
        <w:t xml:space="preserve"> Smith</w:t>
      </w: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Jessica Snyder</w:t>
      </w: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Jose Gonzales</w:t>
      </w: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Dawn Fagan</w:t>
      </w:r>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 xml:space="preserve">Miranda </w:t>
      </w:r>
      <w:proofErr w:type="spellStart"/>
      <w:r w:rsidRPr="009D274A">
        <w:rPr>
          <w:rFonts w:eastAsia="Times New Roman" w:cstheme="minorHAnsi"/>
        </w:rPr>
        <w:t>Bounefan</w:t>
      </w:r>
      <w:proofErr w:type="spellEnd"/>
    </w:p>
    <w:p w:rsidR="000A0661" w:rsidRPr="009D274A"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 xml:space="preserve">Jess </w:t>
      </w:r>
      <w:proofErr w:type="spellStart"/>
      <w:r w:rsidRPr="009D274A">
        <w:rPr>
          <w:rFonts w:eastAsia="Times New Roman" w:cstheme="minorHAnsi"/>
        </w:rPr>
        <w:t>Lavene</w:t>
      </w:r>
      <w:proofErr w:type="spellEnd"/>
    </w:p>
    <w:p w:rsidR="000A0661"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Chelsea Abram</w:t>
      </w:r>
    </w:p>
    <w:p w:rsidR="005A63D7" w:rsidRPr="009D274A" w:rsidRDefault="005A63D7" w:rsidP="000A0661">
      <w:pPr>
        <w:pStyle w:val="ListParagraph"/>
        <w:numPr>
          <w:ilvl w:val="0"/>
          <w:numId w:val="44"/>
        </w:numPr>
        <w:shd w:val="clear" w:color="auto" w:fill="FFFFFF"/>
        <w:spacing w:after="0" w:line="240" w:lineRule="auto"/>
        <w:textAlignment w:val="baseline"/>
        <w:rPr>
          <w:rFonts w:eastAsia="Times New Roman" w:cstheme="minorHAnsi"/>
        </w:rPr>
      </w:pPr>
      <w:r>
        <w:rPr>
          <w:rFonts w:eastAsia="Times New Roman" w:cstheme="minorHAnsi"/>
        </w:rPr>
        <w:t>Linda Hoffman</w:t>
      </w:r>
    </w:p>
    <w:p w:rsidR="000A0661" w:rsidRDefault="000A0661" w:rsidP="000A0661">
      <w:pPr>
        <w:pStyle w:val="ListParagraph"/>
        <w:numPr>
          <w:ilvl w:val="0"/>
          <w:numId w:val="44"/>
        </w:numPr>
        <w:shd w:val="clear" w:color="auto" w:fill="FFFFFF"/>
        <w:spacing w:after="0" w:line="240" w:lineRule="auto"/>
        <w:textAlignment w:val="baseline"/>
        <w:rPr>
          <w:rFonts w:eastAsia="Times New Roman" w:cstheme="minorHAnsi"/>
        </w:rPr>
      </w:pPr>
      <w:r w:rsidRPr="009D274A">
        <w:rPr>
          <w:rFonts w:eastAsia="Times New Roman" w:cstheme="minorHAnsi"/>
        </w:rPr>
        <w:t>Michelle Jackson</w:t>
      </w:r>
    </w:p>
    <w:p w:rsidR="001C0388" w:rsidRDefault="001C0388" w:rsidP="001C0388">
      <w:pPr>
        <w:pStyle w:val="ListParagraph"/>
        <w:shd w:val="clear" w:color="auto" w:fill="FFFFFF"/>
        <w:spacing w:after="0" w:line="240" w:lineRule="auto"/>
        <w:ind w:left="2160"/>
        <w:textAlignment w:val="baseline"/>
        <w:rPr>
          <w:rFonts w:eastAsia="Times New Roman" w:cstheme="minorHAnsi"/>
        </w:rPr>
      </w:pPr>
    </w:p>
    <w:p w:rsidR="001C0388" w:rsidRDefault="001C0388" w:rsidP="001C0388">
      <w:pPr>
        <w:pStyle w:val="ListParagraph"/>
        <w:numPr>
          <w:ilvl w:val="0"/>
          <w:numId w:val="45"/>
        </w:numPr>
        <w:shd w:val="clear" w:color="auto" w:fill="FFFFFF"/>
        <w:spacing w:after="0" w:line="240" w:lineRule="auto"/>
        <w:textAlignment w:val="baseline"/>
        <w:rPr>
          <w:rFonts w:eastAsia="Times New Roman" w:cstheme="minorHAnsi"/>
        </w:rPr>
      </w:pPr>
      <w:r>
        <w:rPr>
          <w:rFonts w:eastAsia="Times New Roman" w:cstheme="minorHAnsi"/>
        </w:rPr>
        <w:t>Approve the following volunteer coach to assist with the Crestline High School Athletic Department Swimming Program, pending appropriate BCI/FBI background checks:</w:t>
      </w:r>
    </w:p>
    <w:p w:rsidR="001C0388" w:rsidRDefault="001C0388" w:rsidP="001C0388">
      <w:pPr>
        <w:pStyle w:val="ListParagraph"/>
        <w:shd w:val="clear" w:color="auto" w:fill="FFFFFF"/>
        <w:spacing w:after="0" w:line="240" w:lineRule="auto"/>
        <w:ind w:left="1440"/>
        <w:textAlignment w:val="baseline"/>
        <w:rPr>
          <w:rFonts w:eastAsia="Times New Roman" w:cstheme="minorHAnsi"/>
        </w:rPr>
      </w:pPr>
      <w:r>
        <w:rPr>
          <w:rFonts w:eastAsia="Times New Roman" w:cstheme="minorHAnsi"/>
        </w:rPr>
        <w:t xml:space="preserve"> </w:t>
      </w:r>
    </w:p>
    <w:p w:rsidR="001C0388" w:rsidRPr="009D274A" w:rsidRDefault="001C0388" w:rsidP="001C0388">
      <w:pPr>
        <w:pStyle w:val="ListParagraph"/>
        <w:numPr>
          <w:ilvl w:val="0"/>
          <w:numId w:val="46"/>
        </w:numPr>
        <w:shd w:val="clear" w:color="auto" w:fill="FFFFFF"/>
        <w:spacing w:after="0" w:line="240" w:lineRule="auto"/>
        <w:textAlignment w:val="baseline"/>
        <w:rPr>
          <w:rFonts w:eastAsia="Times New Roman" w:cstheme="minorHAnsi"/>
        </w:rPr>
      </w:pPr>
      <w:proofErr w:type="spellStart"/>
      <w:r>
        <w:rPr>
          <w:rFonts w:eastAsia="Times New Roman" w:cstheme="minorHAnsi"/>
        </w:rPr>
        <w:t>Micheala</w:t>
      </w:r>
      <w:proofErr w:type="spellEnd"/>
      <w:r>
        <w:rPr>
          <w:rFonts w:eastAsia="Times New Roman" w:cstheme="minorHAnsi"/>
        </w:rPr>
        <w:t xml:space="preserve"> Jeffrey</w:t>
      </w:r>
    </w:p>
    <w:p w:rsidR="00071FE5" w:rsidRDefault="00071FE5" w:rsidP="00071FE5">
      <w:pPr>
        <w:pStyle w:val="ListParagraph"/>
        <w:shd w:val="clear" w:color="auto" w:fill="FFFFFF"/>
        <w:spacing w:after="0" w:line="240" w:lineRule="auto"/>
        <w:ind w:left="1440"/>
        <w:textAlignment w:val="baseline"/>
        <w:rPr>
          <w:rFonts w:ascii="Calibri" w:eastAsia="Times New Roman" w:hAnsi="Calibri" w:cs="Calibri"/>
          <w:color w:val="000000"/>
        </w:rPr>
      </w:pPr>
    </w:p>
    <w:p w:rsidR="007F3F0C" w:rsidRPr="000C78C7" w:rsidRDefault="007F3F0C" w:rsidP="00071FE5">
      <w:pPr>
        <w:pStyle w:val="ListParagraph"/>
        <w:numPr>
          <w:ilvl w:val="0"/>
          <w:numId w:val="1"/>
        </w:numPr>
        <w:shd w:val="clear" w:color="auto" w:fill="FFFFFF"/>
        <w:spacing w:after="0" w:line="240" w:lineRule="auto"/>
        <w:textAlignment w:val="baseline"/>
        <w:rPr>
          <w:rFonts w:ascii="Calibri" w:eastAsia="Times New Roman" w:hAnsi="Calibri" w:cs="Calibri"/>
          <w:b/>
          <w:color w:val="000000"/>
        </w:rPr>
      </w:pPr>
      <w:r w:rsidRPr="000C78C7">
        <w:rPr>
          <w:b/>
        </w:rPr>
        <w:t>Communications</w:t>
      </w:r>
    </w:p>
    <w:p w:rsidR="00886B27" w:rsidRDefault="00886B27" w:rsidP="00886B27">
      <w:pPr>
        <w:pStyle w:val="ListParagraph"/>
        <w:spacing w:after="0" w:line="240" w:lineRule="auto"/>
        <w:ind w:left="1080"/>
      </w:pPr>
    </w:p>
    <w:p w:rsidR="00496533" w:rsidRDefault="00496533" w:rsidP="00071FE5">
      <w:pPr>
        <w:pStyle w:val="ListParagraph"/>
        <w:numPr>
          <w:ilvl w:val="0"/>
          <w:numId w:val="1"/>
        </w:numPr>
        <w:spacing w:after="0" w:line="240" w:lineRule="auto"/>
        <w:rPr>
          <w:b/>
        </w:rPr>
      </w:pPr>
      <w:r w:rsidRPr="00886B27">
        <w:rPr>
          <w:b/>
        </w:rPr>
        <w:t>Executive Session</w:t>
      </w:r>
    </w:p>
    <w:p w:rsidR="00A53350" w:rsidRPr="00886B27" w:rsidRDefault="00A53350" w:rsidP="00A53350">
      <w:pPr>
        <w:pStyle w:val="ListParagraph"/>
        <w:spacing w:after="0" w:line="240" w:lineRule="auto"/>
        <w:ind w:left="1080"/>
        <w:rPr>
          <w:b/>
        </w:rPr>
      </w:pPr>
    </w:p>
    <w:p w:rsidR="00886B27" w:rsidRDefault="00886B27" w:rsidP="00886B27">
      <w:pPr>
        <w:pStyle w:val="ListParagraph"/>
        <w:numPr>
          <w:ilvl w:val="0"/>
          <w:numId w:val="16"/>
        </w:numPr>
        <w:spacing w:after="0" w:line="240" w:lineRule="auto"/>
      </w:pPr>
      <w:r>
        <w:t xml:space="preserve">Approve entering into Executive Session as authorized by Ohio Revised Code Section 121.22 for the purpose of discussing complaints against a public employee. </w:t>
      </w:r>
    </w:p>
    <w:p w:rsidR="00886B27" w:rsidRDefault="00886B27" w:rsidP="00886B27">
      <w:pPr>
        <w:pStyle w:val="ListParagraph"/>
        <w:spacing w:after="0" w:line="240" w:lineRule="auto"/>
        <w:ind w:left="1440"/>
      </w:pPr>
    </w:p>
    <w:p w:rsidR="00496533" w:rsidRDefault="00496533" w:rsidP="00071FE5">
      <w:pPr>
        <w:pStyle w:val="ListParagraph"/>
        <w:numPr>
          <w:ilvl w:val="0"/>
          <w:numId w:val="1"/>
        </w:numPr>
        <w:spacing w:after="0" w:line="240" w:lineRule="auto"/>
        <w:rPr>
          <w:b/>
        </w:rPr>
      </w:pPr>
      <w:r w:rsidRPr="00886B27">
        <w:rPr>
          <w:b/>
        </w:rPr>
        <w:t>Return from Executive Session</w:t>
      </w:r>
    </w:p>
    <w:p w:rsidR="00886B27" w:rsidRPr="00886B27" w:rsidRDefault="00886B27" w:rsidP="00886B27">
      <w:pPr>
        <w:pStyle w:val="ListParagraph"/>
        <w:spacing w:after="0" w:line="240" w:lineRule="auto"/>
        <w:ind w:left="1080"/>
        <w:rPr>
          <w:b/>
        </w:rPr>
      </w:pPr>
    </w:p>
    <w:p w:rsidR="00496533" w:rsidRPr="00886B27" w:rsidRDefault="00496533" w:rsidP="00071FE5">
      <w:pPr>
        <w:pStyle w:val="ListParagraph"/>
        <w:numPr>
          <w:ilvl w:val="0"/>
          <w:numId w:val="1"/>
        </w:numPr>
        <w:spacing w:after="0" w:line="240" w:lineRule="auto"/>
        <w:rPr>
          <w:b/>
        </w:rPr>
      </w:pPr>
      <w:r w:rsidRPr="00886B27">
        <w:rPr>
          <w:b/>
        </w:rPr>
        <w:t>Adjournment</w:t>
      </w:r>
    </w:p>
    <w:p w:rsidR="00496533" w:rsidRDefault="00496533" w:rsidP="00496533">
      <w:pPr>
        <w:spacing w:after="0" w:line="240" w:lineRule="auto"/>
        <w:jc w:val="center"/>
      </w:pPr>
    </w:p>
    <w:sectPr w:rsidR="00496533" w:rsidSect="00A5335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33" w:rsidRDefault="00A02A33" w:rsidP="000E1225">
      <w:pPr>
        <w:spacing w:after="0" w:line="240" w:lineRule="auto"/>
      </w:pPr>
      <w:r>
        <w:separator/>
      </w:r>
    </w:p>
  </w:endnote>
  <w:endnote w:type="continuationSeparator" w:id="0">
    <w:p w:rsidR="00A02A33" w:rsidRDefault="00A02A33" w:rsidP="000E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5" w:rsidRDefault="000E12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5" w:rsidRDefault="000E12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5" w:rsidRDefault="000E1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33" w:rsidRDefault="00A02A33" w:rsidP="000E1225">
      <w:pPr>
        <w:spacing w:after="0" w:line="240" w:lineRule="auto"/>
      </w:pPr>
      <w:r>
        <w:separator/>
      </w:r>
    </w:p>
  </w:footnote>
  <w:footnote w:type="continuationSeparator" w:id="0">
    <w:p w:rsidR="00A02A33" w:rsidRDefault="00A02A33" w:rsidP="000E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5" w:rsidRDefault="000E12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5" w:rsidRDefault="000E12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5" w:rsidRDefault="000E1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A4C"/>
    <w:multiLevelType w:val="hybridMultilevel"/>
    <w:tmpl w:val="F52C52A0"/>
    <w:lvl w:ilvl="0" w:tplc="A85C76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47F72"/>
    <w:multiLevelType w:val="hybridMultilevel"/>
    <w:tmpl w:val="50E24B76"/>
    <w:lvl w:ilvl="0" w:tplc="941A45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23EC0"/>
    <w:multiLevelType w:val="hybridMultilevel"/>
    <w:tmpl w:val="9614FF4C"/>
    <w:lvl w:ilvl="0" w:tplc="339C4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93538"/>
    <w:multiLevelType w:val="hybridMultilevel"/>
    <w:tmpl w:val="EC82C232"/>
    <w:lvl w:ilvl="0" w:tplc="EDD006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687372"/>
    <w:multiLevelType w:val="hybridMultilevel"/>
    <w:tmpl w:val="DA7ECCE6"/>
    <w:lvl w:ilvl="0" w:tplc="D63A06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3228AD"/>
    <w:multiLevelType w:val="hybridMultilevel"/>
    <w:tmpl w:val="B4B87716"/>
    <w:lvl w:ilvl="0" w:tplc="5CE639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916F1"/>
    <w:multiLevelType w:val="hybridMultilevel"/>
    <w:tmpl w:val="77C068B2"/>
    <w:lvl w:ilvl="0" w:tplc="1B9C6F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845F98"/>
    <w:multiLevelType w:val="hybridMultilevel"/>
    <w:tmpl w:val="85CAFE48"/>
    <w:lvl w:ilvl="0" w:tplc="7644A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E669F"/>
    <w:multiLevelType w:val="hybridMultilevel"/>
    <w:tmpl w:val="D5FCA8FE"/>
    <w:lvl w:ilvl="0" w:tplc="7A4AF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F3293"/>
    <w:multiLevelType w:val="hybridMultilevel"/>
    <w:tmpl w:val="6DFA7F9C"/>
    <w:lvl w:ilvl="0" w:tplc="BCA22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960789"/>
    <w:multiLevelType w:val="hybridMultilevel"/>
    <w:tmpl w:val="654479A8"/>
    <w:lvl w:ilvl="0" w:tplc="8AE29676">
      <w:start w:val="1"/>
      <w:numFmt w:val="upperLetter"/>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E435A0"/>
    <w:multiLevelType w:val="hybridMultilevel"/>
    <w:tmpl w:val="AD08B1F8"/>
    <w:lvl w:ilvl="0" w:tplc="73249A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36932A4"/>
    <w:multiLevelType w:val="hybridMultilevel"/>
    <w:tmpl w:val="F7E80CF4"/>
    <w:lvl w:ilvl="0" w:tplc="5AA874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12334"/>
    <w:multiLevelType w:val="hybridMultilevel"/>
    <w:tmpl w:val="3AB825CE"/>
    <w:lvl w:ilvl="0" w:tplc="4E9ACE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D342C"/>
    <w:multiLevelType w:val="hybridMultilevel"/>
    <w:tmpl w:val="9CBC4E7E"/>
    <w:lvl w:ilvl="0" w:tplc="2D3CAE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987DE9"/>
    <w:multiLevelType w:val="hybridMultilevel"/>
    <w:tmpl w:val="47527F92"/>
    <w:lvl w:ilvl="0" w:tplc="9AD441E4">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15:restartNumberingAfterBreak="0">
    <w:nsid w:val="295C623A"/>
    <w:multiLevelType w:val="hybridMultilevel"/>
    <w:tmpl w:val="B90A42F6"/>
    <w:lvl w:ilvl="0" w:tplc="4F7CB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FD14A5"/>
    <w:multiLevelType w:val="hybridMultilevel"/>
    <w:tmpl w:val="EDB02FBE"/>
    <w:lvl w:ilvl="0" w:tplc="0A408D8E">
      <w:start w:val="1"/>
      <w:numFmt w:val="upp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8A2644"/>
    <w:multiLevelType w:val="hybridMultilevel"/>
    <w:tmpl w:val="590EFA44"/>
    <w:lvl w:ilvl="0" w:tplc="0B0C18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D4CA1"/>
    <w:multiLevelType w:val="hybridMultilevel"/>
    <w:tmpl w:val="140C891E"/>
    <w:lvl w:ilvl="0" w:tplc="E5E89A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B52533"/>
    <w:multiLevelType w:val="hybridMultilevel"/>
    <w:tmpl w:val="F2986CFC"/>
    <w:lvl w:ilvl="0" w:tplc="5F522A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6C147D"/>
    <w:multiLevelType w:val="hybridMultilevel"/>
    <w:tmpl w:val="169A88FE"/>
    <w:lvl w:ilvl="0" w:tplc="011AB2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4B43EB"/>
    <w:multiLevelType w:val="hybridMultilevel"/>
    <w:tmpl w:val="69402168"/>
    <w:lvl w:ilvl="0" w:tplc="CA2EDA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FF7D81"/>
    <w:multiLevelType w:val="hybridMultilevel"/>
    <w:tmpl w:val="A7447264"/>
    <w:lvl w:ilvl="0" w:tplc="6ABE64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D46BFD"/>
    <w:multiLevelType w:val="hybridMultilevel"/>
    <w:tmpl w:val="3C3EA89A"/>
    <w:lvl w:ilvl="0" w:tplc="AE16FD18">
      <w:start w:val="7"/>
      <w:numFmt w:val="upperRoman"/>
      <w:lvlText w:val="%1."/>
      <w:lvlJc w:val="left"/>
      <w:pPr>
        <w:ind w:left="760" w:hanging="364"/>
      </w:pPr>
      <w:rPr>
        <w:rFonts w:ascii="Arial" w:eastAsia="Arial" w:hAnsi="Arial" w:hint="default"/>
        <w:color w:val="181A1A"/>
        <w:w w:val="106"/>
        <w:sz w:val="21"/>
        <w:szCs w:val="21"/>
      </w:rPr>
    </w:lvl>
    <w:lvl w:ilvl="1" w:tplc="168C67D4">
      <w:start w:val="1"/>
      <w:numFmt w:val="lowerLetter"/>
      <w:lvlText w:val="%2."/>
      <w:lvlJc w:val="left"/>
      <w:pPr>
        <w:ind w:left="1459" w:hanging="345"/>
      </w:pPr>
      <w:rPr>
        <w:rFonts w:ascii="Arial" w:eastAsia="Arial" w:hAnsi="Arial" w:hint="default"/>
        <w:color w:val="181A1A"/>
        <w:sz w:val="21"/>
        <w:szCs w:val="21"/>
      </w:rPr>
    </w:lvl>
    <w:lvl w:ilvl="2" w:tplc="8DA6ABBC">
      <w:start w:val="1"/>
      <w:numFmt w:val="bullet"/>
      <w:lvlText w:val="•"/>
      <w:lvlJc w:val="left"/>
      <w:pPr>
        <w:ind w:left="2465" w:hanging="345"/>
      </w:pPr>
      <w:rPr>
        <w:rFonts w:hint="default"/>
      </w:rPr>
    </w:lvl>
    <w:lvl w:ilvl="3" w:tplc="FE049B90">
      <w:start w:val="1"/>
      <w:numFmt w:val="bullet"/>
      <w:lvlText w:val="•"/>
      <w:lvlJc w:val="left"/>
      <w:pPr>
        <w:ind w:left="3472" w:hanging="345"/>
      </w:pPr>
      <w:rPr>
        <w:rFonts w:hint="default"/>
      </w:rPr>
    </w:lvl>
    <w:lvl w:ilvl="4" w:tplc="4920D6AC">
      <w:start w:val="1"/>
      <w:numFmt w:val="bullet"/>
      <w:lvlText w:val="•"/>
      <w:lvlJc w:val="left"/>
      <w:pPr>
        <w:ind w:left="4479" w:hanging="345"/>
      </w:pPr>
      <w:rPr>
        <w:rFonts w:hint="default"/>
      </w:rPr>
    </w:lvl>
    <w:lvl w:ilvl="5" w:tplc="13A853A6">
      <w:start w:val="1"/>
      <w:numFmt w:val="bullet"/>
      <w:lvlText w:val="•"/>
      <w:lvlJc w:val="left"/>
      <w:pPr>
        <w:ind w:left="5486" w:hanging="345"/>
      </w:pPr>
      <w:rPr>
        <w:rFonts w:hint="default"/>
      </w:rPr>
    </w:lvl>
    <w:lvl w:ilvl="6" w:tplc="8FFC25A4">
      <w:start w:val="1"/>
      <w:numFmt w:val="bullet"/>
      <w:lvlText w:val="•"/>
      <w:lvlJc w:val="left"/>
      <w:pPr>
        <w:ind w:left="6492" w:hanging="345"/>
      </w:pPr>
      <w:rPr>
        <w:rFonts w:hint="default"/>
      </w:rPr>
    </w:lvl>
    <w:lvl w:ilvl="7" w:tplc="5C128C52">
      <w:start w:val="1"/>
      <w:numFmt w:val="bullet"/>
      <w:lvlText w:val="•"/>
      <w:lvlJc w:val="left"/>
      <w:pPr>
        <w:ind w:left="7499" w:hanging="345"/>
      </w:pPr>
      <w:rPr>
        <w:rFonts w:hint="default"/>
      </w:rPr>
    </w:lvl>
    <w:lvl w:ilvl="8" w:tplc="AED6E3BC">
      <w:start w:val="1"/>
      <w:numFmt w:val="bullet"/>
      <w:lvlText w:val="•"/>
      <w:lvlJc w:val="left"/>
      <w:pPr>
        <w:ind w:left="8506" w:hanging="345"/>
      </w:pPr>
      <w:rPr>
        <w:rFonts w:hint="default"/>
      </w:rPr>
    </w:lvl>
  </w:abstractNum>
  <w:abstractNum w:abstractNumId="25" w15:restartNumberingAfterBreak="0">
    <w:nsid w:val="369827FB"/>
    <w:multiLevelType w:val="hybridMultilevel"/>
    <w:tmpl w:val="AD32FB8A"/>
    <w:lvl w:ilvl="0" w:tplc="FE362050">
      <w:start w:val="1"/>
      <w:numFmt w:val="upperRoman"/>
      <w:lvlText w:val="%1."/>
      <w:lvlJc w:val="left"/>
      <w:pPr>
        <w:ind w:left="1080" w:hanging="720"/>
      </w:pPr>
    </w:lvl>
    <w:lvl w:ilvl="1" w:tplc="75629EC8">
      <w:start w:val="1"/>
      <w:numFmt w:val="lowerLetter"/>
      <w:lvlText w:val="%2."/>
      <w:lvlJc w:val="left"/>
      <w:pPr>
        <w:ind w:left="1440" w:hanging="360"/>
      </w:pPr>
      <w:rPr>
        <w:b/>
      </w:rPr>
    </w:lvl>
    <w:lvl w:ilvl="2" w:tplc="6762A048">
      <w:start w:val="1"/>
      <w:numFmt w:val="lowerRoman"/>
      <w:lvlText w:val="%3."/>
      <w:lvlJc w:val="right"/>
      <w:pPr>
        <w:ind w:left="2070" w:hanging="180"/>
      </w:pPr>
      <w:rPr>
        <w:b w:val="0"/>
      </w:rPr>
    </w:lvl>
    <w:lvl w:ilvl="3" w:tplc="69D44716">
      <w:start w:val="1"/>
      <w:numFmt w:val="decimal"/>
      <w:lvlText w:val="%4."/>
      <w:lvlJc w:val="left"/>
      <w:pPr>
        <w:ind w:left="279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641648"/>
    <w:multiLevelType w:val="hybridMultilevel"/>
    <w:tmpl w:val="41606A30"/>
    <w:lvl w:ilvl="0" w:tplc="59A690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B4C1329"/>
    <w:multiLevelType w:val="hybridMultilevel"/>
    <w:tmpl w:val="B7A49692"/>
    <w:lvl w:ilvl="0" w:tplc="F9D03F32">
      <w:start w:val="1"/>
      <w:numFmt w:val="lowerRoman"/>
      <w:lvlText w:val="%1."/>
      <w:lvlJc w:val="left"/>
      <w:pPr>
        <w:ind w:left="2160" w:hanging="720"/>
      </w:pPr>
      <w:rPr>
        <w:rFonts w:hint="default"/>
        <w:color w:val="161A1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DB74F2"/>
    <w:multiLevelType w:val="hybridMultilevel"/>
    <w:tmpl w:val="628C3066"/>
    <w:lvl w:ilvl="0" w:tplc="BC08FE68">
      <w:start w:val="1"/>
      <w:numFmt w:val="upperLetter"/>
      <w:lvlText w:val="%1&gt;"/>
      <w:lvlJc w:val="left"/>
      <w:pPr>
        <w:ind w:left="14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D47BAC"/>
    <w:multiLevelType w:val="hybridMultilevel"/>
    <w:tmpl w:val="2722B326"/>
    <w:lvl w:ilvl="0" w:tplc="9EF23A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984989"/>
    <w:multiLevelType w:val="hybridMultilevel"/>
    <w:tmpl w:val="9384D450"/>
    <w:lvl w:ilvl="0" w:tplc="A6B4E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AD437E"/>
    <w:multiLevelType w:val="hybridMultilevel"/>
    <w:tmpl w:val="280248B4"/>
    <w:lvl w:ilvl="0" w:tplc="54B2CB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75259D"/>
    <w:multiLevelType w:val="hybridMultilevel"/>
    <w:tmpl w:val="C5D86D78"/>
    <w:lvl w:ilvl="0" w:tplc="558AEC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D80A77"/>
    <w:multiLevelType w:val="hybridMultilevel"/>
    <w:tmpl w:val="F75ACA32"/>
    <w:lvl w:ilvl="0" w:tplc="532A00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DD5AED"/>
    <w:multiLevelType w:val="multilevel"/>
    <w:tmpl w:val="1B6E9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3D6C34"/>
    <w:multiLevelType w:val="hybridMultilevel"/>
    <w:tmpl w:val="7A3270F8"/>
    <w:lvl w:ilvl="0" w:tplc="8E6E90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3D7312"/>
    <w:multiLevelType w:val="hybridMultilevel"/>
    <w:tmpl w:val="21B22E42"/>
    <w:lvl w:ilvl="0" w:tplc="D52C8F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654957"/>
    <w:multiLevelType w:val="hybridMultilevel"/>
    <w:tmpl w:val="FD600AF2"/>
    <w:lvl w:ilvl="0" w:tplc="2F3C97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894B67"/>
    <w:multiLevelType w:val="hybridMultilevel"/>
    <w:tmpl w:val="F612C890"/>
    <w:lvl w:ilvl="0" w:tplc="BA7E0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5234C4"/>
    <w:multiLevelType w:val="hybridMultilevel"/>
    <w:tmpl w:val="47946A08"/>
    <w:lvl w:ilvl="0" w:tplc="996A0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3151A8"/>
    <w:multiLevelType w:val="hybridMultilevel"/>
    <w:tmpl w:val="9220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15F31"/>
    <w:multiLevelType w:val="hybridMultilevel"/>
    <w:tmpl w:val="F9D40196"/>
    <w:lvl w:ilvl="0" w:tplc="8B3CF6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6926F3"/>
    <w:multiLevelType w:val="hybridMultilevel"/>
    <w:tmpl w:val="6CEAA70C"/>
    <w:lvl w:ilvl="0" w:tplc="8B9EAB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E021D2"/>
    <w:multiLevelType w:val="hybridMultilevel"/>
    <w:tmpl w:val="8D2AF9CC"/>
    <w:lvl w:ilvl="0" w:tplc="1018E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0020FD"/>
    <w:multiLevelType w:val="hybridMultilevel"/>
    <w:tmpl w:val="976466CE"/>
    <w:lvl w:ilvl="0" w:tplc="B96046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4736A9"/>
    <w:multiLevelType w:val="hybridMultilevel"/>
    <w:tmpl w:val="4672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19"/>
  </w:num>
  <w:num w:numId="5">
    <w:abstractNumId w:val="32"/>
  </w:num>
  <w:num w:numId="6">
    <w:abstractNumId w:val="14"/>
  </w:num>
  <w:num w:numId="7">
    <w:abstractNumId w:val="10"/>
  </w:num>
  <w:num w:numId="8">
    <w:abstractNumId w:val="24"/>
  </w:num>
  <w:num w:numId="9">
    <w:abstractNumId w:val="43"/>
  </w:num>
  <w:num w:numId="10">
    <w:abstractNumId w:val="35"/>
  </w:num>
  <w:num w:numId="11">
    <w:abstractNumId w:val="13"/>
  </w:num>
  <w:num w:numId="12">
    <w:abstractNumId w:val="38"/>
  </w:num>
  <w:num w:numId="13">
    <w:abstractNumId w:val="11"/>
  </w:num>
  <w:num w:numId="14">
    <w:abstractNumId w:val="27"/>
  </w:num>
  <w:num w:numId="15">
    <w:abstractNumId w:val="9"/>
  </w:num>
  <w:num w:numId="16">
    <w:abstractNumId w:val="5"/>
  </w:num>
  <w:num w:numId="17">
    <w:abstractNumId w:val="21"/>
  </w:num>
  <w:num w:numId="18">
    <w:abstractNumId w:val="18"/>
  </w:num>
  <w:num w:numId="19">
    <w:abstractNumId w:val="37"/>
  </w:num>
  <w:num w:numId="20">
    <w:abstractNumId w:val="45"/>
  </w:num>
  <w:num w:numId="21">
    <w:abstractNumId w:val="41"/>
  </w:num>
  <w:num w:numId="22">
    <w:abstractNumId w:val="6"/>
  </w:num>
  <w:num w:numId="23">
    <w:abstractNumId w:val="34"/>
  </w:num>
  <w:num w:numId="24">
    <w:abstractNumId w:val="33"/>
  </w:num>
  <w:num w:numId="25">
    <w:abstractNumId w:val="17"/>
  </w:num>
  <w:num w:numId="26">
    <w:abstractNumId w:val="28"/>
  </w:num>
  <w:num w:numId="27">
    <w:abstractNumId w:val="39"/>
  </w:num>
  <w:num w:numId="28">
    <w:abstractNumId w:val="42"/>
  </w:num>
  <w:num w:numId="29">
    <w:abstractNumId w:val="40"/>
  </w:num>
  <w:num w:numId="30">
    <w:abstractNumId w:val="12"/>
  </w:num>
  <w:num w:numId="31">
    <w:abstractNumId w:val="15"/>
  </w:num>
  <w:num w:numId="32">
    <w:abstractNumId w:val="3"/>
  </w:num>
  <w:num w:numId="33">
    <w:abstractNumId w:val="26"/>
  </w:num>
  <w:num w:numId="34">
    <w:abstractNumId w:val="2"/>
  </w:num>
  <w:num w:numId="35">
    <w:abstractNumId w:val="31"/>
  </w:num>
  <w:num w:numId="36">
    <w:abstractNumId w:val="36"/>
  </w:num>
  <w:num w:numId="37">
    <w:abstractNumId w:val="20"/>
  </w:num>
  <w:num w:numId="38">
    <w:abstractNumId w:val="22"/>
  </w:num>
  <w:num w:numId="39">
    <w:abstractNumId w:val="23"/>
  </w:num>
  <w:num w:numId="40">
    <w:abstractNumId w:val="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4"/>
  </w:num>
  <w:num w:numId="44">
    <w:abstractNumId w:val="29"/>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33"/>
    <w:rsid w:val="00042C65"/>
    <w:rsid w:val="00071FE5"/>
    <w:rsid w:val="0009297C"/>
    <w:rsid w:val="000A0661"/>
    <w:rsid w:val="000C2BB7"/>
    <w:rsid w:val="000C78C7"/>
    <w:rsid w:val="000E1225"/>
    <w:rsid w:val="000F0811"/>
    <w:rsid w:val="00136B28"/>
    <w:rsid w:val="00147FF9"/>
    <w:rsid w:val="001B7951"/>
    <w:rsid w:val="001C0388"/>
    <w:rsid w:val="001C0A47"/>
    <w:rsid w:val="001D2102"/>
    <w:rsid w:val="00206F43"/>
    <w:rsid w:val="00255189"/>
    <w:rsid w:val="00276AE7"/>
    <w:rsid w:val="00285325"/>
    <w:rsid w:val="002A4805"/>
    <w:rsid w:val="002E69BC"/>
    <w:rsid w:val="002F0744"/>
    <w:rsid w:val="00311C29"/>
    <w:rsid w:val="00317141"/>
    <w:rsid w:val="00340CE0"/>
    <w:rsid w:val="00353700"/>
    <w:rsid w:val="003B6C6A"/>
    <w:rsid w:val="003D1E2A"/>
    <w:rsid w:val="003F2D26"/>
    <w:rsid w:val="00426676"/>
    <w:rsid w:val="00443FE8"/>
    <w:rsid w:val="00450896"/>
    <w:rsid w:val="00460F98"/>
    <w:rsid w:val="00483254"/>
    <w:rsid w:val="00496533"/>
    <w:rsid w:val="004D1574"/>
    <w:rsid w:val="004E4402"/>
    <w:rsid w:val="004F0C88"/>
    <w:rsid w:val="004F382E"/>
    <w:rsid w:val="0050698B"/>
    <w:rsid w:val="00515167"/>
    <w:rsid w:val="005362B6"/>
    <w:rsid w:val="005560C4"/>
    <w:rsid w:val="0056691E"/>
    <w:rsid w:val="005756B2"/>
    <w:rsid w:val="00583323"/>
    <w:rsid w:val="00593C32"/>
    <w:rsid w:val="005A5D9B"/>
    <w:rsid w:val="005A63D7"/>
    <w:rsid w:val="00651CD2"/>
    <w:rsid w:val="00656C52"/>
    <w:rsid w:val="00681CDD"/>
    <w:rsid w:val="00696050"/>
    <w:rsid w:val="006C1062"/>
    <w:rsid w:val="007164EA"/>
    <w:rsid w:val="00727485"/>
    <w:rsid w:val="00731658"/>
    <w:rsid w:val="00733CB1"/>
    <w:rsid w:val="007421ED"/>
    <w:rsid w:val="00752F4C"/>
    <w:rsid w:val="00770CA6"/>
    <w:rsid w:val="007F3F0C"/>
    <w:rsid w:val="00801624"/>
    <w:rsid w:val="0080515F"/>
    <w:rsid w:val="0082067E"/>
    <w:rsid w:val="00862E06"/>
    <w:rsid w:val="008716E4"/>
    <w:rsid w:val="00871A09"/>
    <w:rsid w:val="00886B27"/>
    <w:rsid w:val="008B3A48"/>
    <w:rsid w:val="008B7E72"/>
    <w:rsid w:val="008D3F60"/>
    <w:rsid w:val="00972794"/>
    <w:rsid w:val="009A7751"/>
    <w:rsid w:val="009B691A"/>
    <w:rsid w:val="009D274A"/>
    <w:rsid w:val="009E7B63"/>
    <w:rsid w:val="00A02A33"/>
    <w:rsid w:val="00A268A3"/>
    <w:rsid w:val="00A311C9"/>
    <w:rsid w:val="00A36244"/>
    <w:rsid w:val="00A41364"/>
    <w:rsid w:val="00A53350"/>
    <w:rsid w:val="00A75BAC"/>
    <w:rsid w:val="00A9068E"/>
    <w:rsid w:val="00AC48FC"/>
    <w:rsid w:val="00AF66E8"/>
    <w:rsid w:val="00B04DF0"/>
    <w:rsid w:val="00B101E4"/>
    <w:rsid w:val="00B12ADA"/>
    <w:rsid w:val="00B22A40"/>
    <w:rsid w:val="00B25147"/>
    <w:rsid w:val="00B341C8"/>
    <w:rsid w:val="00B46F74"/>
    <w:rsid w:val="00B72A7F"/>
    <w:rsid w:val="00B825F8"/>
    <w:rsid w:val="00B83186"/>
    <w:rsid w:val="00BB5D33"/>
    <w:rsid w:val="00BB6546"/>
    <w:rsid w:val="00BC61BE"/>
    <w:rsid w:val="00BD1B01"/>
    <w:rsid w:val="00BD4608"/>
    <w:rsid w:val="00C1774A"/>
    <w:rsid w:val="00C40D4E"/>
    <w:rsid w:val="00C44177"/>
    <w:rsid w:val="00C53918"/>
    <w:rsid w:val="00C57A30"/>
    <w:rsid w:val="00C625E2"/>
    <w:rsid w:val="00C65F90"/>
    <w:rsid w:val="00CA1560"/>
    <w:rsid w:val="00CA1A7F"/>
    <w:rsid w:val="00CA5453"/>
    <w:rsid w:val="00CC5102"/>
    <w:rsid w:val="00CC6F27"/>
    <w:rsid w:val="00CF434E"/>
    <w:rsid w:val="00D716E1"/>
    <w:rsid w:val="00D71EF1"/>
    <w:rsid w:val="00D75F80"/>
    <w:rsid w:val="00D76558"/>
    <w:rsid w:val="00D77D72"/>
    <w:rsid w:val="00D846C8"/>
    <w:rsid w:val="00DD2F9F"/>
    <w:rsid w:val="00DE2AF4"/>
    <w:rsid w:val="00E00E44"/>
    <w:rsid w:val="00E044A0"/>
    <w:rsid w:val="00E42DAF"/>
    <w:rsid w:val="00E6445E"/>
    <w:rsid w:val="00E86243"/>
    <w:rsid w:val="00EA0BD4"/>
    <w:rsid w:val="00EA4280"/>
    <w:rsid w:val="00EA774E"/>
    <w:rsid w:val="00EB3601"/>
    <w:rsid w:val="00ED2A64"/>
    <w:rsid w:val="00EE75C5"/>
    <w:rsid w:val="00F234E6"/>
    <w:rsid w:val="00F64B48"/>
    <w:rsid w:val="00F707EC"/>
    <w:rsid w:val="00F8196A"/>
    <w:rsid w:val="00FA2EA5"/>
    <w:rsid w:val="00FE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6345"/>
  <w15:chartTrackingRefBased/>
  <w15:docId w15:val="{D9FC8AA1-B92C-4443-B38F-E45449D7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33"/>
    <w:pPr>
      <w:ind w:left="720"/>
      <w:contextualSpacing/>
    </w:pPr>
  </w:style>
  <w:style w:type="paragraph" w:styleId="BodyText">
    <w:name w:val="Body Text"/>
    <w:basedOn w:val="Normal"/>
    <w:link w:val="BodyTextChar"/>
    <w:uiPriority w:val="1"/>
    <w:qFormat/>
    <w:rsid w:val="00C40D4E"/>
    <w:pPr>
      <w:widowControl w:val="0"/>
      <w:spacing w:after="0" w:line="240" w:lineRule="auto"/>
      <w:ind w:left="2081"/>
    </w:pPr>
    <w:rPr>
      <w:rFonts w:ascii="Arial" w:eastAsia="Arial" w:hAnsi="Arial"/>
      <w:sz w:val="21"/>
      <w:szCs w:val="21"/>
    </w:rPr>
  </w:style>
  <w:style w:type="character" w:customStyle="1" w:styleId="BodyTextChar">
    <w:name w:val="Body Text Char"/>
    <w:basedOn w:val="DefaultParagraphFont"/>
    <w:link w:val="BodyText"/>
    <w:uiPriority w:val="1"/>
    <w:rsid w:val="00C40D4E"/>
    <w:rPr>
      <w:rFonts w:ascii="Arial" w:eastAsia="Arial" w:hAnsi="Arial"/>
      <w:sz w:val="21"/>
      <w:szCs w:val="21"/>
    </w:rPr>
  </w:style>
  <w:style w:type="paragraph" w:styleId="NoSpacing">
    <w:name w:val="No Spacing"/>
    <w:uiPriority w:val="1"/>
    <w:qFormat/>
    <w:rsid w:val="00BB654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E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25"/>
  </w:style>
  <w:style w:type="paragraph" w:styleId="Footer">
    <w:name w:val="footer"/>
    <w:basedOn w:val="Normal"/>
    <w:link w:val="FooterChar"/>
    <w:uiPriority w:val="99"/>
    <w:unhideWhenUsed/>
    <w:rsid w:val="000E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25"/>
  </w:style>
  <w:style w:type="paragraph" w:styleId="BalloonText">
    <w:name w:val="Balloon Text"/>
    <w:basedOn w:val="Normal"/>
    <w:link w:val="BalloonTextChar"/>
    <w:uiPriority w:val="99"/>
    <w:semiHidden/>
    <w:unhideWhenUsed/>
    <w:rsid w:val="0058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86952">
      <w:bodyDiv w:val="1"/>
      <w:marLeft w:val="0"/>
      <w:marRight w:val="0"/>
      <w:marTop w:val="0"/>
      <w:marBottom w:val="0"/>
      <w:divBdr>
        <w:top w:val="none" w:sz="0" w:space="0" w:color="auto"/>
        <w:left w:val="none" w:sz="0" w:space="0" w:color="auto"/>
        <w:bottom w:val="none" w:sz="0" w:space="0" w:color="auto"/>
        <w:right w:val="none" w:sz="0" w:space="0" w:color="auto"/>
      </w:divBdr>
      <w:divsChild>
        <w:div w:id="186454914">
          <w:marLeft w:val="0"/>
          <w:marRight w:val="0"/>
          <w:marTop w:val="0"/>
          <w:marBottom w:val="0"/>
          <w:divBdr>
            <w:top w:val="none" w:sz="0" w:space="0" w:color="auto"/>
            <w:left w:val="none" w:sz="0" w:space="0" w:color="auto"/>
            <w:bottom w:val="none" w:sz="0" w:space="0" w:color="auto"/>
            <w:right w:val="none" w:sz="0" w:space="0" w:color="auto"/>
          </w:divBdr>
        </w:div>
        <w:div w:id="403069958">
          <w:marLeft w:val="0"/>
          <w:marRight w:val="0"/>
          <w:marTop w:val="0"/>
          <w:marBottom w:val="0"/>
          <w:divBdr>
            <w:top w:val="none" w:sz="0" w:space="0" w:color="auto"/>
            <w:left w:val="none" w:sz="0" w:space="0" w:color="auto"/>
            <w:bottom w:val="none" w:sz="0" w:space="0" w:color="auto"/>
            <w:right w:val="none" w:sz="0" w:space="0" w:color="auto"/>
          </w:divBdr>
        </w:div>
        <w:div w:id="440565661">
          <w:marLeft w:val="0"/>
          <w:marRight w:val="0"/>
          <w:marTop w:val="0"/>
          <w:marBottom w:val="0"/>
          <w:divBdr>
            <w:top w:val="none" w:sz="0" w:space="0" w:color="auto"/>
            <w:left w:val="none" w:sz="0" w:space="0" w:color="auto"/>
            <w:bottom w:val="none" w:sz="0" w:space="0" w:color="auto"/>
            <w:right w:val="none" w:sz="0" w:space="0" w:color="auto"/>
          </w:divBdr>
        </w:div>
        <w:div w:id="544293562">
          <w:marLeft w:val="0"/>
          <w:marRight w:val="0"/>
          <w:marTop w:val="0"/>
          <w:marBottom w:val="0"/>
          <w:divBdr>
            <w:top w:val="none" w:sz="0" w:space="0" w:color="auto"/>
            <w:left w:val="none" w:sz="0" w:space="0" w:color="auto"/>
            <w:bottom w:val="none" w:sz="0" w:space="0" w:color="auto"/>
            <w:right w:val="none" w:sz="0" w:space="0" w:color="auto"/>
          </w:divBdr>
        </w:div>
        <w:div w:id="1112633232">
          <w:marLeft w:val="0"/>
          <w:marRight w:val="0"/>
          <w:marTop w:val="0"/>
          <w:marBottom w:val="0"/>
          <w:divBdr>
            <w:top w:val="none" w:sz="0" w:space="0" w:color="auto"/>
            <w:left w:val="none" w:sz="0" w:space="0" w:color="auto"/>
            <w:bottom w:val="none" w:sz="0" w:space="0" w:color="auto"/>
            <w:right w:val="none" w:sz="0" w:space="0" w:color="auto"/>
          </w:divBdr>
        </w:div>
        <w:div w:id="1473405996">
          <w:marLeft w:val="0"/>
          <w:marRight w:val="0"/>
          <w:marTop w:val="0"/>
          <w:marBottom w:val="0"/>
          <w:divBdr>
            <w:top w:val="none" w:sz="0" w:space="0" w:color="auto"/>
            <w:left w:val="none" w:sz="0" w:space="0" w:color="auto"/>
            <w:bottom w:val="none" w:sz="0" w:space="0" w:color="auto"/>
            <w:right w:val="none" w:sz="0" w:space="0" w:color="auto"/>
          </w:divBdr>
        </w:div>
        <w:div w:id="1478299484">
          <w:marLeft w:val="0"/>
          <w:marRight w:val="0"/>
          <w:marTop w:val="0"/>
          <w:marBottom w:val="0"/>
          <w:divBdr>
            <w:top w:val="none" w:sz="0" w:space="0" w:color="auto"/>
            <w:left w:val="none" w:sz="0" w:space="0" w:color="auto"/>
            <w:bottom w:val="none" w:sz="0" w:space="0" w:color="auto"/>
            <w:right w:val="none" w:sz="0" w:space="0" w:color="auto"/>
          </w:divBdr>
        </w:div>
        <w:div w:id="1689916119">
          <w:marLeft w:val="0"/>
          <w:marRight w:val="0"/>
          <w:marTop w:val="0"/>
          <w:marBottom w:val="0"/>
          <w:divBdr>
            <w:top w:val="none" w:sz="0" w:space="0" w:color="auto"/>
            <w:left w:val="none" w:sz="0" w:space="0" w:color="auto"/>
            <w:bottom w:val="none" w:sz="0" w:space="0" w:color="auto"/>
            <w:right w:val="none" w:sz="0" w:space="0" w:color="auto"/>
          </w:divBdr>
        </w:div>
        <w:div w:id="1878085545">
          <w:marLeft w:val="0"/>
          <w:marRight w:val="0"/>
          <w:marTop w:val="0"/>
          <w:marBottom w:val="0"/>
          <w:divBdr>
            <w:top w:val="none" w:sz="0" w:space="0" w:color="auto"/>
            <w:left w:val="none" w:sz="0" w:space="0" w:color="auto"/>
            <w:bottom w:val="none" w:sz="0" w:space="0" w:color="auto"/>
            <w:right w:val="none" w:sz="0" w:space="0" w:color="auto"/>
          </w:divBdr>
        </w:div>
        <w:div w:id="2037730611">
          <w:marLeft w:val="0"/>
          <w:marRight w:val="0"/>
          <w:marTop w:val="0"/>
          <w:marBottom w:val="0"/>
          <w:divBdr>
            <w:top w:val="none" w:sz="0" w:space="0" w:color="auto"/>
            <w:left w:val="none" w:sz="0" w:space="0" w:color="auto"/>
            <w:bottom w:val="none" w:sz="0" w:space="0" w:color="auto"/>
            <w:right w:val="none" w:sz="0" w:space="0" w:color="auto"/>
          </w:divBdr>
        </w:div>
      </w:divsChild>
    </w:div>
    <w:div w:id="1202859472">
      <w:bodyDiv w:val="1"/>
      <w:marLeft w:val="0"/>
      <w:marRight w:val="0"/>
      <w:marTop w:val="0"/>
      <w:marBottom w:val="0"/>
      <w:divBdr>
        <w:top w:val="none" w:sz="0" w:space="0" w:color="auto"/>
        <w:left w:val="none" w:sz="0" w:space="0" w:color="auto"/>
        <w:bottom w:val="none" w:sz="0" w:space="0" w:color="auto"/>
        <w:right w:val="none" w:sz="0" w:space="0" w:color="auto"/>
      </w:divBdr>
      <w:divsChild>
        <w:div w:id="248316755">
          <w:marLeft w:val="0"/>
          <w:marRight w:val="0"/>
          <w:marTop w:val="0"/>
          <w:marBottom w:val="0"/>
          <w:divBdr>
            <w:top w:val="none" w:sz="0" w:space="0" w:color="auto"/>
            <w:left w:val="none" w:sz="0" w:space="0" w:color="auto"/>
            <w:bottom w:val="none" w:sz="0" w:space="0" w:color="auto"/>
            <w:right w:val="none" w:sz="0" w:space="0" w:color="auto"/>
          </w:divBdr>
        </w:div>
        <w:div w:id="486089929">
          <w:marLeft w:val="0"/>
          <w:marRight w:val="0"/>
          <w:marTop w:val="0"/>
          <w:marBottom w:val="0"/>
          <w:divBdr>
            <w:top w:val="none" w:sz="0" w:space="0" w:color="auto"/>
            <w:left w:val="none" w:sz="0" w:space="0" w:color="auto"/>
            <w:bottom w:val="none" w:sz="0" w:space="0" w:color="auto"/>
            <w:right w:val="none" w:sz="0" w:space="0" w:color="auto"/>
          </w:divBdr>
        </w:div>
        <w:div w:id="491722718">
          <w:marLeft w:val="0"/>
          <w:marRight w:val="0"/>
          <w:marTop w:val="0"/>
          <w:marBottom w:val="0"/>
          <w:divBdr>
            <w:top w:val="none" w:sz="0" w:space="0" w:color="auto"/>
            <w:left w:val="none" w:sz="0" w:space="0" w:color="auto"/>
            <w:bottom w:val="none" w:sz="0" w:space="0" w:color="auto"/>
            <w:right w:val="none" w:sz="0" w:space="0" w:color="auto"/>
          </w:divBdr>
        </w:div>
        <w:div w:id="965353231">
          <w:marLeft w:val="0"/>
          <w:marRight w:val="0"/>
          <w:marTop w:val="0"/>
          <w:marBottom w:val="0"/>
          <w:divBdr>
            <w:top w:val="none" w:sz="0" w:space="0" w:color="auto"/>
            <w:left w:val="none" w:sz="0" w:space="0" w:color="auto"/>
            <w:bottom w:val="none" w:sz="0" w:space="0" w:color="auto"/>
            <w:right w:val="none" w:sz="0" w:space="0" w:color="auto"/>
          </w:divBdr>
        </w:div>
        <w:div w:id="965426342">
          <w:marLeft w:val="0"/>
          <w:marRight w:val="0"/>
          <w:marTop w:val="0"/>
          <w:marBottom w:val="0"/>
          <w:divBdr>
            <w:top w:val="none" w:sz="0" w:space="0" w:color="auto"/>
            <w:left w:val="none" w:sz="0" w:space="0" w:color="auto"/>
            <w:bottom w:val="none" w:sz="0" w:space="0" w:color="auto"/>
            <w:right w:val="none" w:sz="0" w:space="0" w:color="auto"/>
          </w:divBdr>
        </w:div>
      </w:divsChild>
    </w:div>
    <w:div w:id="1211303288">
      <w:bodyDiv w:val="1"/>
      <w:marLeft w:val="0"/>
      <w:marRight w:val="0"/>
      <w:marTop w:val="0"/>
      <w:marBottom w:val="0"/>
      <w:divBdr>
        <w:top w:val="none" w:sz="0" w:space="0" w:color="auto"/>
        <w:left w:val="none" w:sz="0" w:space="0" w:color="auto"/>
        <w:bottom w:val="none" w:sz="0" w:space="0" w:color="auto"/>
        <w:right w:val="none" w:sz="0" w:space="0" w:color="auto"/>
      </w:divBdr>
      <w:divsChild>
        <w:div w:id="218832883">
          <w:marLeft w:val="0"/>
          <w:marRight w:val="0"/>
          <w:marTop w:val="0"/>
          <w:marBottom w:val="0"/>
          <w:divBdr>
            <w:top w:val="none" w:sz="0" w:space="0" w:color="auto"/>
            <w:left w:val="none" w:sz="0" w:space="0" w:color="auto"/>
            <w:bottom w:val="none" w:sz="0" w:space="0" w:color="auto"/>
            <w:right w:val="none" w:sz="0" w:space="0" w:color="auto"/>
          </w:divBdr>
        </w:div>
        <w:div w:id="1018701585">
          <w:marLeft w:val="0"/>
          <w:marRight w:val="0"/>
          <w:marTop w:val="0"/>
          <w:marBottom w:val="0"/>
          <w:divBdr>
            <w:top w:val="none" w:sz="0" w:space="0" w:color="auto"/>
            <w:left w:val="none" w:sz="0" w:space="0" w:color="auto"/>
            <w:bottom w:val="none" w:sz="0" w:space="0" w:color="auto"/>
            <w:right w:val="none" w:sz="0" w:space="0" w:color="auto"/>
          </w:divBdr>
        </w:div>
      </w:divsChild>
    </w:div>
    <w:div w:id="1334457398">
      <w:bodyDiv w:val="1"/>
      <w:marLeft w:val="0"/>
      <w:marRight w:val="0"/>
      <w:marTop w:val="0"/>
      <w:marBottom w:val="0"/>
      <w:divBdr>
        <w:top w:val="none" w:sz="0" w:space="0" w:color="auto"/>
        <w:left w:val="none" w:sz="0" w:space="0" w:color="auto"/>
        <w:bottom w:val="none" w:sz="0" w:space="0" w:color="auto"/>
        <w:right w:val="none" w:sz="0" w:space="0" w:color="auto"/>
      </w:divBdr>
      <w:divsChild>
        <w:div w:id="1094591763">
          <w:marLeft w:val="0"/>
          <w:marRight w:val="0"/>
          <w:marTop w:val="0"/>
          <w:marBottom w:val="0"/>
          <w:divBdr>
            <w:top w:val="none" w:sz="0" w:space="0" w:color="auto"/>
            <w:left w:val="none" w:sz="0" w:space="0" w:color="auto"/>
            <w:bottom w:val="none" w:sz="0" w:space="0" w:color="auto"/>
            <w:right w:val="none" w:sz="0" w:space="0" w:color="auto"/>
          </w:divBdr>
        </w:div>
        <w:div w:id="1314597796">
          <w:marLeft w:val="0"/>
          <w:marRight w:val="0"/>
          <w:marTop w:val="0"/>
          <w:marBottom w:val="0"/>
          <w:divBdr>
            <w:top w:val="none" w:sz="0" w:space="0" w:color="auto"/>
            <w:left w:val="none" w:sz="0" w:space="0" w:color="auto"/>
            <w:bottom w:val="none" w:sz="0" w:space="0" w:color="auto"/>
            <w:right w:val="none" w:sz="0" w:space="0" w:color="auto"/>
          </w:divBdr>
        </w:div>
        <w:div w:id="1693258243">
          <w:marLeft w:val="0"/>
          <w:marRight w:val="0"/>
          <w:marTop w:val="0"/>
          <w:marBottom w:val="0"/>
          <w:divBdr>
            <w:top w:val="none" w:sz="0" w:space="0" w:color="auto"/>
            <w:left w:val="none" w:sz="0" w:space="0" w:color="auto"/>
            <w:bottom w:val="none" w:sz="0" w:space="0" w:color="auto"/>
            <w:right w:val="none" w:sz="0" w:space="0" w:color="auto"/>
          </w:divBdr>
        </w:div>
        <w:div w:id="213124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8C56-C377-4619-ABBE-E4995E72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Henderson</dc:creator>
  <cp:keywords/>
  <dc:description/>
  <cp:lastModifiedBy>Matt Henderson</cp:lastModifiedBy>
  <cp:revision>3</cp:revision>
  <cp:lastPrinted>2019-10-09T19:12:00Z</cp:lastPrinted>
  <dcterms:created xsi:type="dcterms:W3CDTF">2019-10-14T01:00:00Z</dcterms:created>
  <dcterms:modified xsi:type="dcterms:W3CDTF">2019-10-14T01:04:00Z</dcterms:modified>
</cp:coreProperties>
</file>